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hint="eastAsia" w:ascii="宋体" w:hAnsi="宋体"/>
          <w:b/>
          <w:bCs/>
          <w:sz w:val="30"/>
        </w:rPr>
      </w:pPr>
      <w:r>
        <w:rPr>
          <w:rFonts w:ascii="宋体" w:hAnsi="宋体"/>
          <w:b/>
          <w:bCs/>
          <w:sz w:val="30"/>
        </w:rPr>
        <w:t>20</w:t>
      </w:r>
      <w:r>
        <w:rPr>
          <w:rFonts w:hint="eastAsia" w:ascii="宋体" w:hAnsi="宋体"/>
          <w:b/>
          <w:bCs/>
          <w:color w:val="FF0000"/>
          <w:sz w:val="30"/>
          <w:lang w:val="en-US" w:eastAsia="zh-CN"/>
        </w:rPr>
        <w:t>20</w:t>
      </w:r>
      <w:r>
        <w:rPr>
          <w:rFonts w:ascii="宋体" w:hAnsi="宋体"/>
          <w:b/>
          <w:bCs/>
          <w:sz w:val="30"/>
        </w:rPr>
        <w:t xml:space="preserve"> —</w:t>
      </w:r>
      <w:r>
        <w:rPr>
          <w:rFonts w:hint="eastAsia" w:ascii="宋体" w:hAnsi="宋体"/>
          <w:b/>
          <w:bCs/>
          <w:sz w:val="30"/>
        </w:rPr>
        <w:t xml:space="preserve"> </w:t>
      </w:r>
      <w:r>
        <w:rPr>
          <w:rFonts w:ascii="宋体" w:hAnsi="宋体"/>
          <w:b/>
          <w:bCs/>
          <w:sz w:val="30"/>
        </w:rPr>
        <w:t>20</w:t>
      </w:r>
      <w:r>
        <w:rPr>
          <w:rFonts w:hint="eastAsia" w:ascii="宋体" w:hAnsi="宋体"/>
          <w:b/>
          <w:bCs/>
          <w:color w:val="FF0000"/>
          <w:sz w:val="30"/>
          <w:lang w:val="en-US" w:eastAsia="zh-CN"/>
        </w:rPr>
        <w:t>21</w:t>
      </w:r>
      <w:r>
        <w:rPr>
          <w:rFonts w:ascii="宋体" w:hAnsi="宋体"/>
          <w:b/>
          <w:bCs/>
          <w:sz w:val="30"/>
        </w:rPr>
        <w:t xml:space="preserve"> </w:t>
      </w:r>
      <w:r>
        <w:rPr>
          <w:rFonts w:hint="eastAsia" w:ascii="宋体" w:hAnsi="宋体"/>
          <w:b/>
          <w:bCs/>
          <w:sz w:val="30"/>
        </w:rPr>
        <w:t>学年 第</w:t>
      </w:r>
      <w:r>
        <w:rPr>
          <w:rFonts w:hint="eastAsia" w:ascii="宋体" w:hAnsi="宋体"/>
          <w:b/>
          <w:bCs/>
          <w:color w:val="FF0000"/>
          <w:sz w:val="30"/>
          <w:lang w:eastAsia="zh-CN"/>
        </w:rPr>
        <w:t>一</w:t>
      </w:r>
      <w:r>
        <w:rPr>
          <w:rFonts w:hint="eastAsia" w:ascii="宋体" w:hAnsi="宋体"/>
          <w:b/>
          <w:bCs/>
          <w:sz w:val="30"/>
        </w:rPr>
        <w:t>学期</w:t>
      </w:r>
    </w:p>
    <w:p>
      <w:pPr>
        <w:spacing w:after="156" w:afterLines="50"/>
        <w:jc w:val="center"/>
        <w:rPr>
          <w:rFonts w:hint="eastAsia" w:eastAsia="方正魏碑简体"/>
          <w:b/>
          <w:bCs/>
          <w:sz w:val="52"/>
          <w:szCs w:val="52"/>
        </w:rPr>
      </w:pPr>
      <w:r>
        <w:rPr>
          <w:rFonts w:hint="eastAsia" w:eastAsia="方正魏碑简体"/>
          <w:b/>
          <w:bCs/>
          <w:sz w:val="52"/>
          <w:szCs w:val="52"/>
        </w:rPr>
        <w:t>重庆文理学院教学周历</w:t>
      </w:r>
    </w:p>
    <w:tbl>
      <w:tblPr>
        <w:tblStyle w:val="4"/>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68"/>
        <w:gridCol w:w="152"/>
        <w:gridCol w:w="780"/>
        <w:gridCol w:w="715"/>
        <w:gridCol w:w="116"/>
        <w:gridCol w:w="553"/>
        <w:gridCol w:w="1070"/>
        <w:gridCol w:w="720"/>
        <w:gridCol w:w="458"/>
        <w:gridCol w:w="1462"/>
        <w:gridCol w:w="974"/>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73" w:type="dxa"/>
            <w:gridSpan w:val="2"/>
            <w:noWrap w:val="0"/>
            <w:vAlign w:val="center"/>
          </w:tcPr>
          <w:p>
            <w:pPr>
              <w:spacing w:before="156" w:beforeLines="50" w:after="156" w:afterLines="50" w:line="240" w:lineRule="auto"/>
              <w:jc w:val="center"/>
              <w:rPr>
                <w:rFonts w:hint="eastAsia"/>
                <w:szCs w:val="21"/>
              </w:rPr>
            </w:pPr>
            <w:r>
              <w:rPr>
                <w:rFonts w:hint="eastAsia"/>
                <w:szCs w:val="21"/>
              </w:rPr>
              <w:t>课程名称</w:t>
            </w:r>
          </w:p>
        </w:tc>
        <w:tc>
          <w:tcPr>
            <w:tcW w:w="2316" w:type="dxa"/>
            <w:gridSpan w:val="5"/>
            <w:noWrap w:val="0"/>
            <w:vAlign w:val="center"/>
          </w:tcPr>
          <w:p>
            <w:pPr>
              <w:spacing w:before="156" w:beforeLines="50" w:after="156" w:afterLines="50" w:line="240" w:lineRule="auto"/>
              <w:jc w:val="center"/>
              <w:rPr>
                <w:rFonts w:hint="eastAsia"/>
                <w:szCs w:val="21"/>
              </w:rPr>
            </w:pPr>
            <w:r>
              <w:rPr>
                <w:rFonts w:hint="eastAsia"/>
                <w:b/>
                <w:bCs/>
                <w:color w:val="FF0000"/>
                <w:highlight w:val="none"/>
                <w:lang w:val="en-US" w:eastAsia="zh-CN"/>
              </w:rPr>
              <w:t>（与课表名称一致）</w:t>
            </w:r>
          </w:p>
        </w:tc>
        <w:tc>
          <w:tcPr>
            <w:tcW w:w="1070" w:type="dxa"/>
            <w:noWrap w:val="0"/>
            <w:vAlign w:val="center"/>
          </w:tcPr>
          <w:p>
            <w:pPr>
              <w:spacing w:before="156" w:beforeLines="50" w:after="156" w:afterLines="50" w:line="240" w:lineRule="auto"/>
              <w:ind w:left="-61" w:leftChars="-29" w:right="-8" w:rightChars="-4"/>
              <w:jc w:val="center"/>
              <w:rPr>
                <w:rFonts w:hint="eastAsia"/>
                <w:szCs w:val="21"/>
              </w:rPr>
            </w:pPr>
            <w:r>
              <w:rPr>
                <w:rFonts w:hint="eastAsia"/>
                <w:szCs w:val="21"/>
              </w:rPr>
              <w:t>任课教师</w:t>
            </w:r>
          </w:p>
        </w:tc>
        <w:tc>
          <w:tcPr>
            <w:tcW w:w="1178" w:type="dxa"/>
            <w:gridSpan w:val="2"/>
            <w:noWrap w:val="0"/>
            <w:vAlign w:val="center"/>
          </w:tcPr>
          <w:p>
            <w:pPr>
              <w:spacing w:before="156" w:beforeLines="50" w:after="156" w:afterLines="50" w:line="240" w:lineRule="auto"/>
              <w:jc w:val="center"/>
              <w:rPr>
                <w:rFonts w:hint="eastAsia"/>
                <w:szCs w:val="21"/>
              </w:rPr>
            </w:pPr>
          </w:p>
        </w:tc>
        <w:tc>
          <w:tcPr>
            <w:tcW w:w="1462" w:type="dxa"/>
            <w:noWrap w:val="0"/>
            <w:vAlign w:val="center"/>
          </w:tcPr>
          <w:p>
            <w:pPr>
              <w:spacing w:before="156" w:beforeLines="50" w:after="156" w:afterLines="50" w:line="240" w:lineRule="auto"/>
              <w:jc w:val="center"/>
              <w:rPr>
                <w:rFonts w:hint="eastAsia"/>
                <w:szCs w:val="21"/>
              </w:rPr>
            </w:pPr>
            <w:r>
              <w:rPr>
                <w:rFonts w:hint="eastAsia"/>
                <w:szCs w:val="21"/>
              </w:rPr>
              <w:t>辅导教师</w:t>
            </w:r>
          </w:p>
        </w:tc>
        <w:tc>
          <w:tcPr>
            <w:tcW w:w="1804" w:type="dxa"/>
            <w:gridSpan w:val="2"/>
            <w:noWrap w:val="0"/>
            <w:vAlign w:val="center"/>
          </w:tcPr>
          <w:p>
            <w:pPr>
              <w:spacing w:before="156" w:beforeLines="50" w:after="156" w:afterLines="50" w:line="240" w:lineRule="auto"/>
              <w:jc w:val="center"/>
              <w:rPr>
                <w:rFonts w:hint="eastAsia"/>
                <w:szCs w:val="21"/>
              </w:rPr>
            </w:pPr>
            <w:r>
              <w:rPr>
                <w:rFonts w:hint="eastAsia"/>
                <w:b/>
                <w:bCs/>
                <w:color w:val="FF0000"/>
                <w:highlight w:val="none"/>
                <w:lang w:val="en-US" w:eastAsia="zh-CN"/>
              </w:rPr>
              <w:t>（不能不填）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1573" w:type="dxa"/>
            <w:gridSpan w:val="2"/>
            <w:noWrap w:val="0"/>
            <w:vAlign w:val="center"/>
          </w:tcPr>
          <w:p>
            <w:pPr>
              <w:spacing w:line="240" w:lineRule="auto"/>
              <w:ind w:left="-178" w:leftChars="-85" w:right="-107" w:rightChars="-51"/>
              <w:jc w:val="center"/>
              <w:rPr>
                <w:rFonts w:hint="eastAsia"/>
                <w:szCs w:val="21"/>
              </w:rPr>
            </w:pPr>
            <w:r>
              <w:rPr>
                <w:rFonts w:hint="eastAsia"/>
                <w:szCs w:val="21"/>
              </w:rPr>
              <w:t>授课学院</w:t>
            </w:r>
          </w:p>
          <w:p>
            <w:pPr>
              <w:spacing w:line="240" w:lineRule="auto"/>
              <w:ind w:left="-178" w:leftChars="-85" w:right="-107" w:rightChars="-51"/>
              <w:jc w:val="center"/>
              <w:rPr>
                <w:rFonts w:hint="eastAsia"/>
                <w:szCs w:val="21"/>
              </w:rPr>
            </w:pPr>
            <w:r>
              <w:rPr>
                <w:rFonts w:hint="eastAsia"/>
                <w:szCs w:val="21"/>
              </w:rPr>
              <w:t>年级及专业</w:t>
            </w:r>
          </w:p>
        </w:tc>
        <w:tc>
          <w:tcPr>
            <w:tcW w:w="2316" w:type="dxa"/>
            <w:gridSpan w:val="5"/>
            <w:noWrap w:val="0"/>
            <w:vAlign w:val="center"/>
          </w:tcPr>
          <w:p>
            <w:pPr>
              <w:spacing w:line="240" w:lineRule="auto"/>
              <w:jc w:val="center"/>
              <w:rPr>
                <w:rFonts w:hint="eastAsia"/>
                <w:szCs w:val="21"/>
              </w:rPr>
            </w:pPr>
          </w:p>
        </w:tc>
        <w:tc>
          <w:tcPr>
            <w:tcW w:w="1070" w:type="dxa"/>
            <w:noWrap w:val="0"/>
            <w:vAlign w:val="center"/>
          </w:tcPr>
          <w:p>
            <w:pPr>
              <w:spacing w:before="156" w:beforeLines="50" w:after="156" w:afterLines="50" w:line="240" w:lineRule="auto"/>
              <w:ind w:left="-61" w:leftChars="-29" w:right="-8" w:rightChars="-4"/>
              <w:jc w:val="center"/>
              <w:rPr>
                <w:rFonts w:hint="eastAsia"/>
                <w:szCs w:val="21"/>
              </w:rPr>
            </w:pPr>
            <w:r>
              <w:rPr>
                <w:rFonts w:hint="eastAsia"/>
                <w:szCs w:val="21"/>
              </w:rPr>
              <w:t>行课周数</w:t>
            </w:r>
          </w:p>
        </w:tc>
        <w:tc>
          <w:tcPr>
            <w:tcW w:w="1178" w:type="dxa"/>
            <w:gridSpan w:val="2"/>
            <w:noWrap w:val="0"/>
            <w:vAlign w:val="center"/>
          </w:tcPr>
          <w:p>
            <w:pPr>
              <w:spacing w:line="240" w:lineRule="auto"/>
              <w:jc w:val="center"/>
              <w:rPr>
                <w:rFonts w:hint="eastAsia"/>
                <w:szCs w:val="21"/>
              </w:rPr>
            </w:pPr>
            <w:r>
              <w:rPr>
                <w:rFonts w:hint="eastAsia"/>
                <w:szCs w:val="21"/>
              </w:rPr>
              <w:t>周</w:t>
            </w:r>
          </w:p>
        </w:tc>
        <w:tc>
          <w:tcPr>
            <w:tcW w:w="1462" w:type="dxa"/>
            <w:noWrap w:val="0"/>
            <w:vAlign w:val="center"/>
          </w:tcPr>
          <w:p>
            <w:pPr>
              <w:spacing w:line="240" w:lineRule="auto"/>
              <w:jc w:val="center"/>
              <w:rPr>
                <w:rFonts w:hint="eastAsia"/>
                <w:szCs w:val="21"/>
              </w:rPr>
            </w:pPr>
            <w:r>
              <w:rPr>
                <w:rFonts w:hint="eastAsia"/>
                <w:szCs w:val="21"/>
              </w:rPr>
              <w:t>单班总学时</w:t>
            </w:r>
          </w:p>
        </w:tc>
        <w:tc>
          <w:tcPr>
            <w:tcW w:w="1804" w:type="dxa"/>
            <w:gridSpan w:val="2"/>
            <w:noWrap w:val="0"/>
            <w:vAlign w:val="center"/>
          </w:tcPr>
          <w:p>
            <w:pPr>
              <w:spacing w:line="240" w:lineRule="auto"/>
              <w:ind w:firstLine="105" w:firstLineChars="50"/>
              <w:jc w:val="center"/>
              <w:rPr>
                <w:rFonts w:hint="eastAsia"/>
                <w:szCs w:val="21"/>
              </w:rPr>
            </w:pPr>
            <w:r>
              <w:rPr>
                <w:rFonts w:hint="eastAsia"/>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573" w:type="dxa"/>
            <w:gridSpan w:val="2"/>
            <w:noWrap w:val="0"/>
            <w:vAlign w:val="top"/>
          </w:tcPr>
          <w:p>
            <w:pPr>
              <w:spacing w:before="156" w:beforeLines="50" w:line="240" w:lineRule="auto"/>
              <w:jc w:val="center"/>
              <w:rPr>
                <w:rFonts w:hint="eastAsia"/>
                <w:szCs w:val="21"/>
              </w:rPr>
            </w:pPr>
            <w:r>
              <w:rPr>
                <w:rFonts w:hint="eastAsia"/>
                <w:szCs w:val="21"/>
              </w:rPr>
              <w:t>教材名称</w:t>
            </w:r>
          </w:p>
        </w:tc>
        <w:tc>
          <w:tcPr>
            <w:tcW w:w="1647" w:type="dxa"/>
            <w:gridSpan w:val="3"/>
            <w:noWrap w:val="0"/>
            <w:vAlign w:val="top"/>
          </w:tcPr>
          <w:p>
            <w:pPr>
              <w:spacing w:before="156" w:beforeLines="50" w:line="240" w:lineRule="auto"/>
              <w:ind w:firstLine="105" w:firstLineChars="50"/>
              <w:jc w:val="center"/>
              <w:rPr>
                <w:rFonts w:hint="eastAsia"/>
                <w:szCs w:val="21"/>
              </w:rPr>
            </w:pPr>
          </w:p>
        </w:tc>
        <w:tc>
          <w:tcPr>
            <w:tcW w:w="669" w:type="dxa"/>
            <w:gridSpan w:val="2"/>
            <w:noWrap w:val="0"/>
            <w:vAlign w:val="top"/>
          </w:tcPr>
          <w:p>
            <w:pPr>
              <w:spacing w:before="156" w:beforeLines="50" w:line="240" w:lineRule="auto"/>
              <w:jc w:val="center"/>
              <w:rPr>
                <w:szCs w:val="21"/>
              </w:rPr>
            </w:pPr>
            <w:r>
              <w:rPr>
                <w:rFonts w:hint="eastAsia"/>
                <w:szCs w:val="21"/>
              </w:rPr>
              <w:t>主编</w:t>
            </w:r>
          </w:p>
        </w:tc>
        <w:tc>
          <w:tcPr>
            <w:tcW w:w="1070" w:type="dxa"/>
            <w:noWrap w:val="0"/>
            <w:vAlign w:val="top"/>
          </w:tcPr>
          <w:p>
            <w:pPr>
              <w:spacing w:before="156" w:beforeLines="50" w:line="240" w:lineRule="auto"/>
              <w:jc w:val="center"/>
              <w:rPr>
                <w:rFonts w:hint="eastAsia"/>
                <w:szCs w:val="21"/>
              </w:rPr>
            </w:pPr>
          </w:p>
        </w:tc>
        <w:tc>
          <w:tcPr>
            <w:tcW w:w="720" w:type="dxa"/>
            <w:noWrap w:val="0"/>
            <w:vAlign w:val="top"/>
          </w:tcPr>
          <w:p>
            <w:pPr>
              <w:spacing w:before="156" w:beforeLines="50" w:line="240" w:lineRule="auto"/>
              <w:ind w:left="-113" w:leftChars="-54" w:right="-105" w:rightChars="-50"/>
              <w:jc w:val="center"/>
              <w:rPr>
                <w:rFonts w:hint="eastAsia"/>
                <w:szCs w:val="21"/>
              </w:rPr>
            </w:pPr>
            <w:r>
              <w:rPr>
                <w:rFonts w:hint="eastAsia"/>
                <w:szCs w:val="21"/>
              </w:rPr>
              <w:t>出版社</w:t>
            </w:r>
          </w:p>
        </w:tc>
        <w:tc>
          <w:tcPr>
            <w:tcW w:w="1920" w:type="dxa"/>
            <w:gridSpan w:val="2"/>
            <w:noWrap w:val="0"/>
            <w:vAlign w:val="top"/>
          </w:tcPr>
          <w:p>
            <w:pPr>
              <w:spacing w:before="156" w:beforeLines="50" w:line="240" w:lineRule="auto"/>
              <w:ind w:right="-122" w:rightChars="-58"/>
              <w:jc w:val="center"/>
              <w:rPr>
                <w:rFonts w:hint="eastAsia"/>
                <w:w w:val="98"/>
                <w:szCs w:val="21"/>
              </w:rPr>
            </w:pPr>
          </w:p>
        </w:tc>
        <w:tc>
          <w:tcPr>
            <w:tcW w:w="974" w:type="dxa"/>
            <w:noWrap w:val="0"/>
            <w:vAlign w:val="top"/>
          </w:tcPr>
          <w:p>
            <w:pPr>
              <w:spacing w:before="156" w:beforeLines="50" w:line="240" w:lineRule="auto"/>
              <w:ind w:left="-109" w:leftChars="-52" w:right="-105" w:rightChars="-50"/>
              <w:jc w:val="center"/>
              <w:rPr>
                <w:rFonts w:hint="eastAsia"/>
                <w:szCs w:val="21"/>
              </w:rPr>
            </w:pPr>
            <w:r>
              <w:rPr>
                <w:rFonts w:hint="eastAsia"/>
                <w:szCs w:val="21"/>
              </w:rPr>
              <w:t>出版时间</w:t>
            </w:r>
          </w:p>
        </w:tc>
        <w:tc>
          <w:tcPr>
            <w:tcW w:w="830" w:type="dxa"/>
            <w:noWrap w:val="0"/>
            <w:vAlign w:val="top"/>
          </w:tcPr>
          <w:p>
            <w:pPr>
              <w:spacing w:before="156" w:beforeLines="50" w:line="240" w:lineRule="auto"/>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05" w:type="dxa"/>
            <w:noWrap w:val="0"/>
            <w:vAlign w:val="center"/>
          </w:tcPr>
          <w:p>
            <w:pPr>
              <w:spacing w:line="360" w:lineRule="exact"/>
              <w:ind w:left="-80" w:leftChars="-38" w:right="-109" w:rightChars="-52"/>
              <w:jc w:val="center"/>
              <w:rPr>
                <w:rFonts w:hint="eastAsia"/>
                <w:szCs w:val="21"/>
              </w:rPr>
            </w:pPr>
            <w:r>
              <w:rPr>
                <w:rFonts w:hint="eastAsia"/>
                <w:szCs w:val="21"/>
              </w:rPr>
              <w:t>校历</w:t>
            </w:r>
          </w:p>
          <w:p>
            <w:pPr>
              <w:spacing w:line="360" w:lineRule="exact"/>
              <w:ind w:left="-80" w:leftChars="-38" w:right="-109" w:rightChars="-52"/>
              <w:jc w:val="center"/>
              <w:rPr>
                <w:szCs w:val="21"/>
              </w:rPr>
            </w:pPr>
            <w:r>
              <w:rPr>
                <w:rFonts w:hint="eastAsia"/>
                <w:szCs w:val="21"/>
              </w:rPr>
              <w:t>周次</w:t>
            </w:r>
          </w:p>
        </w:tc>
        <w:tc>
          <w:tcPr>
            <w:tcW w:w="1020" w:type="dxa"/>
            <w:gridSpan w:val="2"/>
            <w:noWrap w:val="0"/>
            <w:vAlign w:val="center"/>
          </w:tcPr>
          <w:p>
            <w:pPr>
              <w:spacing w:line="360" w:lineRule="exact"/>
              <w:jc w:val="center"/>
              <w:rPr>
                <w:rFonts w:hint="eastAsia"/>
                <w:szCs w:val="21"/>
              </w:rPr>
            </w:pPr>
            <w:r>
              <w:rPr>
                <w:rFonts w:hint="eastAsia"/>
                <w:szCs w:val="21"/>
              </w:rPr>
              <w:t>授课</w:t>
            </w:r>
          </w:p>
          <w:p>
            <w:pPr>
              <w:spacing w:line="360" w:lineRule="exact"/>
              <w:jc w:val="center"/>
              <w:rPr>
                <w:rFonts w:hint="eastAsia"/>
                <w:szCs w:val="21"/>
              </w:rPr>
            </w:pPr>
            <w:r>
              <w:rPr>
                <w:rFonts w:hint="eastAsia"/>
                <w:szCs w:val="21"/>
              </w:rPr>
              <w:t>日期</w:t>
            </w:r>
          </w:p>
        </w:tc>
        <w:tc>
          <w:tcPr>
            <w:tcW w:w="780" w:type="dxa"/>
            <w:noWrap w:val="0"/>
            <w:vAlign w:val="center"/>
          </w:tcPr>
          <w:p>
            <w:pPr>
              <w:spacing w:line="360" w:lineRule="exact"/>
              <w:ind w:left="-105" w:leftChars="-50" w:right="-107" w:rightChars="-51"/>
              <w:jc w:val="center"/>
              <w:rPr>
                <w:rFonts w:hint="eastAsia"/>
                <w:szCs w:val="21"/>
              </w:rPr>
            </w:pPr>
            <w:r>
              <w:rPr>
                <w:rFonts w:hint="eastAsia"/>
                <w:szCs w:val="21"/>
              </w:rPr>
              <w:t>单班</w:t>
            </w:r>
          </w:p>
          <w:p>
            <w:pPr>
              <w:spacing w:line="360" w:lineRule="exact"/>
              <w:ind w:left="-105" w:leftChars="-50" w:right="-107" w:rightChars="-51"/>
              <w:jc w:val="center"/>
              <w:rPr>
                <w:rFonts w:hint="eastAsia"/>
                <w:szCs w:val="21"/>
              </w:rPr>
            </w:pPr>
            <w:r>
              <w:rPr>
                <w:rFonts w:hint="eastAsia"/>
                <w:szCs w:val="21"/>
              </w:rPr>
              <w:t>学时</w:t>
            </w:r>
          </w:p>
        </w:tc>
        <w:tc>
          <w:tcPr>
            <w:tcW w:w="831" w:type="dxa"/>
            <w:gridSpan w:val="2"/>
            <w:noWrap w:val="0"/>
            <w:vAlign w:val="center"/>
          </w:tcPr>
          <w:p>
            <w:pPr>
              <w:spacing w:line="360" w:lineRule="exact"/>
              <w:jc w:val="center"/>
              <w:rPr>
                <w:rFonts w:hint="eastAsia"/>
                <w:szCs w:val="21"/>
              </w:rPr>
            </w:pPr>
            <w:r>
              <w:rPr>
                <w:rFonts w:hint="eastAsia"/>
                <w:szCs w:val="21"/>
              </w:rPr>
              <w:t>教学方式</w:t>
            </w:r>
          </w:p>
        </w:tc>
        <w:tc>
          <w:tcPr>
            <w:tcW w:w="4263" w:type="dxa"/>
            <w:gridSpan w:val="5"/>
            <w:noWrap w:val="0"/>
            <w:vAlign w:val="center"/>
          </w:tcPr>
          <w:p>
            <w:pPr>
              <w:spacing w:line="360" w:lineRule="exact"/>
              <w:ind w:right="-122" w:rightChars="-58"/>
              <w:jc w:val="center"/>
              <w:rPr>
                <w:rFonts w:hint="eastAsia"/>
                <w:szCs w:val="21"/>
              </w:rPr>
            </w:pPr>
            <w:r>
              <w:rPr>
                <w:rFonts w:hint="eastAsia"/>
                <w:szCs w:val="21"/>
              </w:rPr>
              <w:t>教    学    内    容</w:t>
            </w:r>
          </w:p>
        </w:tc>
        <w:tc>
          <w:tcPr>
            <w:tcW w:w="974" w:type="dxa"/>
            <w:noWrap w:val="0"/>
            <w:vAlign w:val="center"/>
          </w:tcPr>
          <w:p>
            <w:pPr>
              <w:spacing w:before="156" w:beforeLines="50" w:after="156" w:afterLines="50" w:line="360" w:lineRule="exact"/>
              <w:jc w:val="center"/>
              <w:rPr>
                <w:rFonts w:hint="eastAsia"/>
                <w:szCs w:val="21"/>
              </w:rPr>
            </w:pPr>
            <w:r>
              <w:rPr>
                <w:rFonts w:hint="eastAsia"/>
                <w:szCs w:val="21"/>
              </w:rPr>
              <w:t>课外　　作业</w:t>
            </w:r>
          </w:p>
        </w:tc>
        <w:tc>
          <w:tcPr>
            <w:tcW w:w="830" w:type="dxa"/>
            <w:noWrap w:val="0"/>
            <w:vAlign w:val="center"/>
          </w:tcPr>
          <w:p>
            <w:pPr>
              <w:spacing w:line="360" w:lineRule="exact"/>
              <w:jc w:val="center"/>
              <w:rPr>
                <w:rFonts w:hint="eastAsia"/>
                <w:szCs w:val="21"/>
              </w:rPr>
            </w:pPr>
            <w:r>
              <w:rPr>
                <w:rFonts w:hint="eastAsia"/>
                <w:szCs w:val="21"/>
              </w:rPr>
              <w:t>执行</w:t>
            </w:r>
          </w:p>
          <w:p>
            <w:pPr>
              <w:spacing w:line="360" w:lineRule="exact"/>
              <w:jc w:val="center"/>
              <w:rPr>
                <w:rFonts w:hint="eastAsia"/>
                <w:szCs w:val="21"/>
              </w:rPr>
            </w:pPr>
            <w:r>
              <w:rPr>
                <w:rFonts w:hint="eastAsia"/>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一</w:t>
            </w:r>
          </w:p>
        </w:tc>
        <w:tc>
          <w:tcPr>
            <w:tcW w:w="1020" w:type="dxa"/>
            <w:gridSpan w:val="2"/>
            <w:noWrap w:val="0"/>
            <w:vAlign w:val="center"/>
          </w:tcPr>
          <w:p>
            <w:pPr>
              <w:spacing w:line="240" w:lineRule="exact"/>
              <w:ind w:left="-107" w:leftChars="-51" w:right="-111" w:rightChars="-53" w:firstLine="107" w:firstLineChars="51"/>
              <w:jc w:val="center"/>
              <w:rPr>
                <w:rFonts w:hint="eastAsia"/>
                <w:szCs w:val="21"/>
              </w:rPr>
            </w:pPr>
            <w:r>
              <w:rPr>
                <w:rFonts w:hint="eastAsia"/>
                <w:szCs w:val="21"/>
                <w:lang w:val="en-US" w:eastAsia="zh-CN"/>
              </w:rPr>
              <w:t>9</w:t>
            </w:r>
            <w:r>
              <w:rPr>
                <w:rFonts w:hint="eastAsia"/>
                <w:szCs w:val="21"/>
              </w:rPr>
              <w:t>月</w:t>
            </w:r>
            <w:r>
              <w:rPr>
                <w:rFonts w:hint="eastAsia"/>
                <w:szCs w:val="21"/>
                <w:lang w:val="en-US" w:eastAsia="zh-CN"/>
              </w:rPr>
              <w:t>7</w:t>
            </w:r>
            <w:r>
              <w:rPr>
                <w:rFonts w:hint="eastAsia"/>
                <w:szCs w:val="21"/>
              </w:rPr>
              <w:t>日至</w:t>
            </w:r>
            <w:r>
              <w:rPr>
                <w:rFonts w:hint="eastAsia"/>
                <w:szCs w:val="21"/>
                <w:lang w:val="en-US" w:eastAsia="zh-CN"/>
              </w:rPr>
              <w:t>9</w:t>
            </w:r>
            <w:r>
              <w:rPr>
                <w:rFonts w:hint="eastAsia"/>
                <w:szCs w:val="21"/>
              </w:rPr>
              <w:t>月</w:t>
            </w:r>
            <w:r>
              <w:rPr>
                <w:rFonts w:hint="eastAsia"/>
                <w:szCs w:val="21"/>
                <w:lang w:val="en-US" w:eastAsia="zh-CN"/>
              </w:rPr>
              <w:t>11</w:t>
            </w:r>
            <w:r>
              <w:rPr>
                <w:rFonts w:hint="eastAsia"/>
                <w:szCs w:val="21"/>
              </w:rPr>
              <w:t>日</w:t>
            </w:r>
          </w:p>
        </w:tc>
        <w:tc>
          <w:tcPr>
            <w:tcW w:w="780" w:type="dxa"/>
            <w:noWrap w:val="0"/>
            <w:vAlign w:val="center"/>
          </w:tcPr>
          <w:p>
            <w:pPr>
              <w:spacing w:line="360" w:lineRule="exact"/>
              <w:ind w:left="-105" w:leftChars="-50" w:right="-107" w:rightChars="-51"/>
              <w:jc w:val="center"/>
              <w:rPr>
                <w:rFonts w:hint="eastAsia"/>
                <w:szCs w:val="21"/>
              </w:rPr>
            </w:pPr>
          </w:p>
        </w:tc>
        <w:tc>
          <w:tcPr>
            <w:tcW w:w="831" w:type="dxa"/>
            <w:gridSpan w:val="2"/>
            <w:noWrap w:val="0"/>
            <w:vAlign w:val="center"/>
          </w:tcPr>
          <w:p>
            <w:pPr>
              <w:spacing w:line="240" w:lineRule="auto"/>
              <w:jc w:val="center"/>
              <w:rPr>
                <w:rFonts w:hint="eastAsia" w:eastAsia="宋体"/>
                <w:szCs w:val="21"/>
                <w:lang w:val="en-US" w:eastAsia="zh-CN"/>
              </w:rPr>
            </w:pPr>
            <w:r>
              <w:rPr>
                <w:rFonts w:hint="eastAsia"/>
                <w:b/>
                <w:bCs/>
                <w:color w:val="FF0000"/>
                <w:sz w:val="21"/>
                <w:szCs w:val="21"/>
                <w:lang w:val="en-US" w:eastAsia="zh-CN"/>
              </w:rPr>
              <w:t>根据课程性质，建议多样化</w:t>
            </w:r>
          </w:p>
        </w:tc>
        <w:tc>
          <w:tcPr>
            <w:tcW w:w="4263" w:type="dxa"/>
            <w:gridSpan w:val="5"/>
            <w:noWrap w:val="0"/>
            <w:vAlign w:val="center"/>
          </w:tcPr>
          <w:p>
            <w:pPr>
              <w:spacing w:line="240" w:lineRule="exact"/>
              <w:ind w:right="-122" w:rightChars="-58"/>
              <w:rPr>
                <w:rFonts w:hint="eastAsia"/>
                <w:color w:val="FF0000"/>
                <w:szCs w:val="21"/>
              </w:rPr>
            </w:pPr>
            <w:r>
              <w:rPr>
                <w:rFonts w:hint="eastAsia"/>
                <w:color w:val="FF0000"/>
                <w:szCs w:val="21"/>
              </w:rPr>
              <w:t>（红色部分为说明，具体填写时删除）</w:t>
            </w:r>
          </w:p>
          <w:p>
            <w:pPr>
              <w:spacing w:line="240" w:lineRule="exact"/>
              <w:ind w:right="-122" w:rightChars="-58"/>
              <w:rPr>
                <w:rFonts w:hint="eastAsia"/>
                <w:color w:val="FF0000"/>
                <w:szCs w:val="21"/>
                <w:lang w:eastAsia="zh-CN"/>
              </w:rPr>
            </w:pPr>
            <w:r>
              <w:rPr>
                <w:rFonts w:hint="eastAsia"/>
                <w:b/>
                <w:bCs/>
                <w:color w:val="FF0000"/>
                <w:szCs w:val="21"/>
                <w:lang w:eastAsia="zh-CN"/>
              </w:rPr>
              <w:t>以</w:t>
            </w:r>
            <w:r>
              <w:rPr>
                <w:rFonts w:hint="eastAsia"/>
                <w:b/>
                <w:bCs/>
                <w:color w:val="FF0000"/>
                <w:szCs w:val="21"/>
                <w:lang w:val="en-US" w:eastAsia="zh-CN"/>
              </w:rPr>
              <w:t>课程</w:t>
            </w:r>
            <w:r>
              <w:rPr>
                <w:rFonts w:hint="eastAsia"/>
                <w:b/>
                <w:bCs/>
                <w:color w:val="FF0000"/>
                <w:szCs w:val="21"/>
                <w:lang w:eastAsia="zh-CN"/>
              </w:rPr>
              <w:t>教学大纲为依据填写。</w:t>
            </w:r>
          </w:p>
          <w:p>
            <w:pPr>
              <w:spacing w:line="240" w:lineRule="exact"/>
              <w:ind w:right="-122" w:rightChars="-58"/>
              <w:rPr>
                <w:rFonts w:hint="eastAsia"/>
                <w:szCs w:val="21"/>
              </w:rPr>
            </w:pPr>
            <w:r>
              <w:rPr>
                <w:rFonts w:hint="eastAsia"/>
                <w:b/>
                <w:bCs/>
                <w:color w:val="FF0000"/>
                <w:szCs w:val="21"/>
                <w:lang w:val="en-US" w:eastAsia="zh-CN"/>
              </w:rPr>
              <w:t>注意：一般不能照搬教材的目录进行填写。</w:t>
            </w:r>
          </w:p>
        </w:tc>
        <w:tc>
          <w:tcPr>
            <w:tcW w:w="974" w:type="dxa"/>
            <w:noWrap w:val="0"/>
            <w:vAlign w:val="center"/>
          </w:tcPr>
          <w:p>
            <w:pPr>
              <w:spacing w:before="156" w:after="156" w:line="240" w:lineRule="exact"/>
              <w:jc w:val="center"/>
              <w:rPr>
                <w:rFonts w:hint="eastAsia"/>
                <w:szCs w:val="21"/>
              </w:rPr>
            </w:pPr>
            <w:r>
              <w:rPr>
                <w:rFonts w:hint="eastAsia" w:ascii="Times New Roman" w:hAnsi="Times New Roman"/>
                <w:b/>
                <w:bCs/>
                <w:color w:val="FF0000"/>
                <w:szCs w:val="21"/>
                <w:highlight w:val="none"/>
                <w:lang w:eastAsia="zh-CN"/>
              </w:rPr>
              <w:t>至少布置</w:t>
            </w:r>
            <w:r>
              <w:rPr>
                <w:rFonts w:hint="eastAsia" w:ascii="Times New Roman" w:hAnsi="Times New Roman"/>
                <w:b/>
                <w:bCs/>
                <w:color w:val="FF0000"/>
                <w:szCs w:val="21"/>
                <w:highlight w:val="none"/>
                <w:lang w:val="en-US" w:eastAsia="zh-CN"/>
              </w:rPr>
              <w:t>3次作业要批阅检查，作业题目具体化</w:t>
            </w: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二</w:t>
            </w:r>
          </w:p>
        </w:tc>
        <w:tc>
          <w:tcPr>
            <w:tcW w:w="1020" w:type="dxa"/>
            <w:gridSpan w:val="2"/>
            <w:noWrap w:val="0"/>
            <w:vAlign w:val="center"/>
          </w:tcPr>
          <w:p>
            <w:pPr>
              <w:spacing w:line="240" w:lineRule="exact"/>
              <w:ind w:left="-107" w:leftChars="-51" w:right="-111" w:rightChars="-53" w:firstLine="107" w:firstLineChars="51"/>
              <w:jc w:val="center"/>
              <w:rPr>
                <w:rFonts w:hint="eastAsia"/>
                <w:szCs w:val="21"/>
              </w:rPr>
            </w:pPr>
            <w:r>
              <w:rPr>
                <w:rFonts w:hint="eastAsia"/>
                <w:szCs w:val="21"/>
                <w:lang w:val="en-US" w:eastAsia="zh-CN"/>
              </w:rPr>
              <w:t>9</w:t>
            </w:r>
            <w:r>
              <w:rPr>
                <w:rFonts w:hint="eastAsia"/>
                <w:szCs w:val="21"/>
              </w:rPr>
              <w:t>月</w:t>
            </w:r>
            <w:r>
              <w:rPr>
                <w:rFonts w:hint="eastAsia"/>
                <w:szCs w:val="21"/>
                <w:lang w:val="en-US" w:eastAsia="zh-CN"/>
              </w:rPr>
              <w:t>14</w:t>
            </w:r>
            <w:r>
              <w:rPr>
                <w:rFonts w:hint="eastAsia"/>
                <w:szCs w:val="21"/>
              </w:rPr>
              <w:t>日至</w:t>
            </w:r>
            <w:r>
              <w:rPr>
                <w:rFonts w:hint="eastAsia"/>
                <w:szCs w:val="21"/>
                <w:lang w:val="en-US" w:eastAsia="zh-CN"/>
              </w:rPr>
              <w:t>9</w:t>
            </w:r>
            <w:r>
              <w:rPr>
                <w:rFonts w:hint="eastAsia"/>
                <w:szCs w:val="21"/>
              </w:rPr>
              <w:t>月</w:t>
            </w:r>
            <w:r>
              <w:rPr>
                <w:rFonts w:hint="eastAsia"/>
                <w:szCs w:val="21"/>
                <w:lang w:val="en-US" w:eastAsia="zh-CN"/>
              </w:rPr>
              <w:t>18</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szCs w:val="21"/>
              </w:rPr>
            </w:pP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三</w:t>
            </w:r>
          </w:p>
        </w:tc>
        <w:tc>
          <w:tcPr>
            <w:tcW w:w="1020" w:type="dxa"/>
            <w:gridSpan w:val="2"/>
            <w:noWrap w:val="0"/>
            <w:vAlign w:val="center"/>
          </w:tcPr>
          <w:p>
            <w:pPr>
              <w:spacing w:line="240" w:lineRule="exact"/>
              <w:ind w:left="-107" w:leftChars="-51" w:right="-111" w:rightChars="-53" w:firstLine="107" w:firstLineChars="51"/>
              <w:jc w:val="center"/>
              <w:rPr>
                <w:rFonts w:hint="eastAsia"/>
                <w:szCs w:val="21"/>
              </w:rPr>
            </w:pPr>
            <w:r>
              <w:rPr>
                <w:rFonts w:hint="eastAsia"/>
                <w:szCs w:val="21"/>
                <w:lang w:val="en-US" w:eastAsia="zh-CN"/>
              </w:rPr>
              <w:t>9</w:t>
            </w:r>
            <w:r>
              <w:rPr>
                <w:rFonts w:hint="eastAsia"/>
                <w:szCs w:val="21"/>
              </w:rPr>
              <w:t>月</w:t>
            </w:r>
            <w:r>
              <w:rPr>
                <w:rFonts w:hint="eastAsia"/>
                <w:szCs w:val="21"/>
                <w:lang w:val="en-US" w:eastAsia="zh-CN"/>
              </w:rPr>
              <w:t>21</w:t>
            </w:r>
            <w:r>
              <w:rPr>
                <w:rFonts w:hint="eastAsia"/>
                <w:szCs w:val="21"/>
              </w:rPr>
              <w:t>日至</w:t>
            </w:r>
            <w:r>
              <w:rPr>
                <w:rFonts w:hint="eastAsia"/>
                <w:szCs w:val="21"/>
                <w:lang w:val="en-US" w:eastAsia="zh-CN"/>
              </w:rPr>
              <w:t>9</w:t>
            </w:r>
            <w:r>
              <w:rPr>
                <w:rFonts w:hint="eastAsia"/>
                <w:szCs w:val="21"/>
              </w:rPr>
              <w:t>月</w:t>
            </w:r>
            <w:r>
              <w:rPr>
                <w:rFonts w:hint="eastAsia"/>
                <w:szCs w:val="21"/>
                <w:lang w:val="en-US" w:eastAsia="zh-CN"/>
              </w:rPr>
              <w:t>25</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ind w:right="-122" w:rightChars="-58"/>
              <w:rPr>
                <w:rFonts w:hint="eastAsia"/>
                <w:color w:val="FF0000"/>
                <w:szCs w:val="21"/>
                <w:lang w:val="en-US" w:eastAsia="zh-CN"/>
              </w:rPr>
            </w:pP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四</w:t>
            </w:r>
          </w:p>
        </w:tc>
        <w:tc>
          <w:tcPr>
            <w:tcW w:w="1020" w:type="dxa"/>
            <w:gridSpan w:val="2"/>
            <w:noWrap w:val="0"/>
            <w:vAlign w:val="center"/>
          </w:tcPr>
          <w:p>
            <w:pPr>
              <w:spacing w:line="240" w:lineRule="exact"/>
              <w:ind w:left="-107" w:leftChars="-51" w:right="-111" w:rightChars="-53" w:firstLine="107" w:firstLineChars="51"/>
              <w:jc w:val="center"/>
              <w:rPr>
                <w:rFonts w:hint="eastAsia"/>
                <w:szCs w:val="21"/>
              </w:rPr>
            </w:pPr>
            <w:r>
              <w:rPr>
                <w:rFonts w:hint="eastAsia"/>
                <w:szCs w:val="21"/>
                <w:lang w:val="en-US" w:eastAsia="zh-CN"/>
              </w:rPr>
              <w:t>9</w:t>
            </w:r>
            <w:r>
              <w:rPr>
                <w:rFonts w:hint="eastAsia"/>
                <w:szCs w:val="21"/>
              </w:rPr>
              <w:t>月</w:t>
            </w:r>
            <w:r>
              <w:rPr>
                <w:rFonts w:hint="eastAsia"/>
                <w:szCs w:val="21"/>
                <w:lang w:val="en-US" w:eastAsia="zh-CN"/>
              </w:rPr>
              <w:t>28</w:t>
            </w:r>
            <w:r>
              <w:rPr>
                <w:rFonts w:hint="eastAsia"/>
                <w:szCs w:val="21"/>
              </w:rPr>
              <w:t>日至</w:t>
            </w:r>
            <w:r>
              <w:rPr>
                <w:rFonts w:hint="eastAsia"/>
                <w:szCs w:val="21"/>
                <w:lang w:val="en-US" w:eastAsia="zh-CN"/>
              </w:rPr>
              <w:t>10</w:t>
            </w:r>
            <w:r>
              <w:rPr>
                <w:rFonts w:hint="eastAsia"/>
                <w:szCs w:val="21"/>
              </w:rPr>
              <w:t>月</w:t>
            </w:r>
            <w:r>
              <w:rPr>
                <w:rFonts w:hint="eastAsia"/>
                <w:szCs w:val="21"/>
                <w:lang w:val="en-US" w:eastAsia="zh-CN"/>
              </w:rPr>
              <w:t>2</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ind w:right="-122" w:rightChars="-58"/>
              <w:rPr>
                <w:rFonts w:hint="eastAsia"/>
                <w:color w:val="FF0000"/>
                <w:szCs w:val="21"/>
                <w:lang w:val="en-US" w:eastAsia="zh-CN"/>
              </w:rPr>
            </w:pPr>
            <w:r>
              <w:rPr>
                <w:rFonts w:hint="eastAsia"/>
                <w:b/>
                <w:bCs/>
                <w:color w:val="FF0000"/>
                <w:szCs w:val="21"/>
                <w:lang w:val="en-US" w:eastAsia="zh-CN"/>
              </w:rPr>
              <w:t>周四周五国庆节</w:t>
            </w: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五</w:t>
            </w:r>
          </w:p>
        </w:tc>
        <w:tc>
          <w:tcPr>
            <w:tcW w:w="1020" w:type="dxa"/>
            <w:gridSpan w:val="2"/>
            <w:noWrap w:val="0"/>
            <w:vAlign w:val="center"/>
          </w:tcPr>
          <w:p>
            <w:pPr>
              <w:spacing w:line="240" w:lineRule="exact"/>
              <w:ind w:left="-107" w:leftChars="-51" w:right="-111" w:rightChars="-53" w:firstLine="107" w:firstLineChars="51"/>
              <w:jc w:val="center"/>
              <w:rPr>
                <w:rFonts w:hint="eastAsia" w:ascii="宋体" w:hAnsi="宋体"/>
                <w:szCs w:val="21"/>
              </w:rPr>
            </w:pPr>
            <w:r>
              <w:rPr>
                <w:rFonts w:hint="eastAsia"/>
                <w:szCs w:val="21"/>
                <w:lang w:val="en-US" w:eastAsia="zh-CN"/>
              </w:rPr>
              <w:t>10</w:t>
            </w:r>
            <w:r>
              <w:rPr>
                <w:rFonts w:hint="eastAsia"/>
                <w:szCs w:val="21"/>
              </w:rPr>
              <w:t>月</w:t>
            </w:r>
            <w:r>
              <w:rPr>
                <w:rFonts w:hint="eastAsia"/>
                <w:szCs w:val="21"/>
                <w:lang w:val="en-US" w:eastAsia="zh-CN"/>
              </w:rPr>
              <w:t>5</w:t>
            </w:r>
            <w:r>
              <w:rPr>
                <w:rFonts w:hint="eastAsia"/>
                <w:szCs w:val="21"/>
              </w:rPr>
              <w:t>日至</w:t>
            </w:r>
            <w:r>
              <w:rPr>
                <w:rFonts w:hint="eastAsia"/>
                <w:szCs w:val="21"/>
                <w:lang w:val="en-US" w:eastAsia="zh-CN"/>
              </w:rPr>
              <w:t>10</w:t>
            </w:r>
            <w:r>
              <w:rPr>
                <w:rFonts w:hint="eastAsia"/>
                <w:szCs w:val="21"/>
              </w:rPr>
              <w:t>月</w:t>
            </w:r>
            <w:r>
              <w:rPr>
                <w:rFonts w:hint="eastAsia"/>
                <w:szCs w:val="21"/>
                <w:lang w:val="en-US" w:eastAsia="zh-CN"/>
              </w:rPr>
              <w:t>9</w:t>
            </w:r>
            <w:r>
              <w:rPr>
                <w:rFonts w:hint="eastAsia"/>
                <w:szCs w:val="21"/>
              </w:rPr>
              <w:t>日</w:t>
            </w:r>
          </w:p>
        </w:tc>
        <w:tc>
          <w:tcPr>
            <w:tcW w:w="780" w:type="dxa"/>
            <w:noWrap w:val="0"/>
            <w:vAlign w:val="center"/>
          </w:tcPr>
          <w:p>
            <w:pPr>
              <w:spacing w:line="240" w:lineRule="exact"/>
              <w:jc w:val="center"/>
              <w:rPr>
                <w:rFonts w:hint="eastAsia" w:ascii="宋体" w:hAnsi="宋体"/>
                <w:color w:val="FF0000"/>
                <w:szCs w:val="21"/>
              </w:rPr>
            </w:pPr>
          </w:p>
        </w:tc>
        <w:tc>
          <w:tcPr>
            <w:tcW w:w="831" w:type="dxa"/>
            <w:gridSpan w:val="2"/>
            <w:noWrap w:val="0"/>
            <w:vAlign w:val="center"/>
          </w:tcPr>
          <w:p>
            <w:pPr>
              <w:spacing w:line="240" w:lineRule="exact"/>
              <w:jc w:val="center"/>
              <w:rPr>
                <w:rFonts w:hint="eastAsia" w:ascii="宋体" w:hAnsi="宋体"/>
                <w:color w:val="FF0000"/>
                <w:szCs w:val="21"/>
              </w:rPr>
            </w:pPr>
          </w:p>
        </w:tc>
        <w:tc>
          <w:tcPr>
            <w:tcW w:w="4263" w:type="dxa"/>
            <w:gridSpan w:val="5"/>
            <w:noWrap w:val="0"/>
            <w:vAlign w:val="center"/>
          </w:tcPr>
          <w:p>
            <w:pPr>
              <w:spacing w:line="240" w:lineRule="exact"/>
              <w:rPr>
                <w:rFonts w:hint="eastAsia" w:eastAsia="宋体"/>
                <w:color w:val="FF0000"/>
                <w:szCs w:val="21"/>
                <w:lang w:eastAsia="zh-CN"/>
              </w:rPr>
            </w:pPr>
            <w:r>
              <w:rPr>
                <w:rFonts w:hint="eastAsia"/>
                <w:b/>
                <w:bCs/>
                <w:color w:val="FF0000"/>
                <w:szCs w:val="21"/>
                <w:lang w:eastAsia="zh-CN"/>
              </w:rPr>
              <w:t>周一到周四国庆节</w:t>
            </w: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六</w:t>
            </w:r>
          </w:p>
        </w:tc>
        <w:tc>
          <w:tcPr>
            <w:tcW w:w="1020" w:type="dxa"/>
            <w:gridSpan w:val="2"/>
            <w:noWrap w:val="0"/>
            <w:vAlign w:val="center"/>
          </w:tcPr>
          <w:p>
            <w:pPr>
              <w:spacing w:line="240" w:lineRule="exact"/>
              <w:ind w:left="-107" w:leftChars="-51" w:right="-111" w:rightChars="-53" w:firstLine="107" w:firstLineChars="51"/>
              <w:jc w:val="center"/>
              <w:rPr>
                <w:rFonts w:hint="eastAsia"/>
                <w:szCs w:val="21"/>
              </w:rPr>
            </w:pPr>
            <w:r>
              <w:rPr>
                <w:rFonts w:hint="eastAsia"/>
                <w:szCs w:val="21"/>
                <w:lang w:val="en-US" w:eastAsia="zh-CN"/>
              </w:rPr>
              <w:t>10</w:t>
            </w:r>
            <w:r>
              <w:rPr>
                <w:rFonts w:hint="eastAsia"/>
                <w:szCs w:val="21"/>
              </w:rPr>
              <w:t>月</w:t>
            </w:r>
            <w:r>
              <w:rPr>
                <w:rFonts w:hint="eastAsia"/>
                <w:szCs w:val="21"/>
                <w:lang w:val="en-US" w:eastAsia="zh-CN"/>
              </w:rPr>
              <w:t>12</w:t>
            </w:r>
            <w:r>
              <w:rPr>
                <w:rFonts w:hint="eastAsia"/>
                <w:szCs w:val="21"/>
              </w:rPr>
              <w:t>日至</w:t>
            </w:r>
            <w:r>
              <w:rPr>
                <w:rFonts w:hint="eastAsia"/>
                <w:szCs w:val="21"/>
                <w:lang w:val="en-US" w:eastAsia="zh-CN"/>
              </w:rPr>
              <w:t>10</w:t>
            </w:r>
            <w:r>
              <w:rPr>
                <w:rFonts w:hint="eastAsia"/>
                <w:szCs w:val="21"/>
              </w:rPr>
              <w:t>月</w:t>
            </w:r>
            <w:r>
              <w:rPr>
                <w:rFonts w:hint="eastAsia"/>
                <w:szCs w:val="21"/>
                <w:lang w:val="en-US" w:eastAsia="zh-CN"/>
              </w:rPr>
              <w:t>16</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szCs w:val="21"/>
              </w:rPr>
            </w:pP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七</w:t>
            </w:r>
          </w:p>
        </w:tc>
        <w:tc>
          <w:tcPr>
            <w:tcW w:w="1020" w:type="dxa"/>
            <w:gridSpan w:val="2"/>
            <w:noWrap w:val="0"/>
            <w:vAlign w:val="center"/>
          </w:tcPr>
          <w:p>
            <w:pPr>
              <w:spacing w:line="240" w:lineRule="exact"/>
              <w:ind w:left="-107" w:leftChars="-51" w:right="-111" w:rightChars="-53" w:firstLine="107" w:firstLineChars="51"/>
              <w:jc w:val="center"/>
              <w:rPr>
                <w:rFonts w:hint="eastAsia"/>
                <w:szCs w:val="21"/>
              </w:rPr>
            </w:pPr>
            <w:r>
              <w:rPr>
                <w:rFonts w:hint="eastAsia"/>
                <w:szCs w:val="21"/>
                <w:lang w:val="en-US" w:eastAsia="zh-CN"/>
              </w:rPr>
              <w:t>10</w:t>
            </w:r>
            <w:r>
              <w:rPr>
                <w:rFonts w:hint="eastAsia"/>
                <w:szCs w:val="21"/>
              </w:rPr>
              <w:t>月</w:t>
            </w:r>
            <w:r>
              <w:rPr>
                <w:rFonts w:hint="eastAsia"/>
                <w:szCs w:val="21"/>
                <w:lang w:val="en-US" w:eastAsia="zh-CN"/>
              </w:rPr>
              <w:t>19</w:t>
            </w:r>
            <w:r>
              <w:rPr>
                <w:rFonts w:hint="eastAsia"/>
                <w:szCs w:val="21"/>
              </w:rPr>
              <w:t>日至</w:t>
            </w:r>
            <w:r>
              <w:rPr>
                <w:rFonts w:hint="eastAsia"/>
                <w:szCs w:val="21"/>
                <w:lang w:val="en-US" w:eastAsia="zh-CN"/>
              </w:rPr>
              <w:t>10</w:t>
            </w:r>
            <w:r>
              <w:rPr>
                <w:rFonts w:hint="eastAsia"/>
                <w:szCs w:val="21"/>
              </w:rPr>
              <w:t>月</w:t>
            </w:r>
            <w:r>
              <w:rPr>
                <w:rFonts w:hint="eastAsia"/>
                <w:szCs w:val="21"/>
                <w:lang w:val="en-US" w:eastAsia="zh-CN"/>
              </w:rPr>
              <w:t>23</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widowControl/>
              <w:spacing w:line="240" w:lineRule="exact"/>
              <w:ind w:right="17"/>
              <w:jc w:val="left"/>
              <w:rPr>
                <w:rFonts w:hint="eastAsia"/>
                <w:szCs w:val="21"/>
              </w:rPr>
            </w:pP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八</w:t>
            </w:r>
          </w:p>
        </w:tc>
        <w:tc>
          <w:tcPr>
            <w:tcW w:w="1020" w:type="dxa"/>
            <w:gridSpan w:val="2"/>
            <w:noWrap w:val="0"/>
            <w:vAlign w:val="center"/>
          </w:tcPr>
          <w:p>
            <w:pPr>
              <w:spacing w:line="240" w:lineRule="exact"/>
              <w:ind w:left="-107" w:leftChars="-51" w:right="-111" w:rightChars="-53"/>
              <w:jc w:val="center"/>
              <w:rPr>
                <w:rFonts w:hint="eastAsia"/>
                <w:szCs w:val="21"/>
              </w:rPr>
            </w:pPr>
            <w:r>
              <w:rPr>
                <w:rFonts w:hint="eastAsia"/>
                <w:szCs w:val="21"/>
                <w:lang w:val="en-US" w:eastAsia="zh-CN"/>
              </w:rPr>
              <w:t>10</w:t>
            </w:r>
            <w:r>
              <w:rPr>
                <w:rFonts w:hint="eastAsia"/>
                <w:szCs w:val="21"/>
              </w:rPr>
              <w:t>月</w:t>
            </w:r>
            <w:r>
              <w:rPr>
                <w:rFonts w:hint="eastAsia"/>
                <w:szCs w:val="21"/>
                <w:lang w:val="en-US" w:eastAsia="zh-CN"/>
              </w:rPr>
              <w:t>26</w:t>
            </w:r>
            <w:r>
              <w:rPr>
                <w:rFonts w:hint="eastAsia"/>
                <w:szCs w:val="21"/>
              </w:rPr>
              <w:t>日至</w:t>
            </w:r>
            <w:r>
              <w:rPr>
                <w:rFonts w:hint="eastAsia"/>
                <w:szCs w:val="21"/>
                <w:lang w:val="en-US" w:eastAsia="zh-CN"/>
              </w:rPr>
              <w:t>10</w:t>
            </w:r>
            <w:r>
              <w:rPr>
                <w:rFonts w:hint="eastAsia"/>
                <w:szCs w:val="21"/>
              </w:rPr>
              <w:t>月</w:t>
            </w:r>
            <w:r>
              <w:rPr>
                <w:rFonts w:hint="eastAsia"/>
                <w:szCs w:val="21"/>
                <w:lang w:val="en-US" w:eastAsia="zh-CN"/>
              </w:rPr>
              <w:t>30</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eastAsia="宋体"/>
                <w:szCs w:val="21"/>
                <w:lang w:eastAsia="zh-CN"/>
              </w:rPr>
            </w:pPr>
          </w:p>
        </w:tc>
        <w:tc>
          <w:tcPr>
            <w:tcW w:w="974" w:type="dxa"/>
            <w:noWrap w:val="0"/>
            <w:vAlign w:val="center"/>
          </w:tcPr>
          <w:p>
            <w:pPr>
              <w:spacing w:line="240" w:lineRule="exact"/>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九</w:t>
            </w:r>
          </w:p>
        </w:tc>
        <w:tc>
          <w:tcPr>
            <w:tcW w:w="1020" w:type="dxa"/>
            <w:gridSpan w:val="2"/>
            <w:noWrap w:val="0"/>
            <w:vAlign w:val="center"/>
          </w:tcPr>
          <w:p>
            <w:pPr>
              <w:spacing w:line="240" w:lineRule="exact"/>
              <w:ind w:left="-107" w:leftChars="-51" w:right="-111" w:rightChars="-53"/>
              <w:jc w:val="center"/>
              <w:rPr>
                <w:rFonts w:hint="eastAsia" w:ascii="宋体" w:hAnsi="宋体"/>
                <w:szCs w:val="21"/>
              </w:rPr>
            </w:pPr>
            <w:r>
              <w:rPr>
                <w:rFonts w:hint="eastAsia"/>
                <w:szCs w:val="21"/>
                <w:lang w:val="en-US" w:eastAsia="zh-CN"/>
              </w:rPr>
              <w:t>11</w:t>
            </w:r>
            <w:r>
              <w:rPr>
                <w:rFonts w:hint="eastAsia"/>
                <w:szCs w:val="21"/>
              </w:rPr>
              <w:t>月</w:t>
            </w:r>
            <w:r>
              <w:rPr>
                <w:rFonts w:hint="eastAsia"/>
                <w:szCs w:val="21"/>
                <w:lang w:val="en-US" w:eastAsia="zh-CN"/>
              </w:rPr>
              <w:t>2</w:t>
            </w:r>
            <w:r>
              <w:rPr>
                <w:rFonts w:hint="eastAsia"/>
                <w:szCs w:val="21"/>
              </w:rPr>
              <w:t>日至</w:t>
            </w:r>
            <w:r>
              <w:rPr>
                <w:rFonts w:hint="eastAsia"/>
                <w:szCs w:val="21"/>
                <w:lang w:val="en-US" w:eastAsia="zh-CN"/>
              </w:rPr>
              <w:t>11</w:t>
            </w:r>
            <w:r>
              <w:rPr>
                <w:rFonts w:hint="eastAsia"/>
                <w:szCs w:val="21"/>
              </w:rPr>
              <w:t>月</w:t>
            </w:r>
            <w:r>
              <w:rPr>
                <w:rFonts w:hint="eastAsia"/>
                <w:szCs w:val="21"/>
                <w:lang w:val="en-US" w:eastAsia="zh-CN"/>
              </w:rPr>
              <w:t>6</w:t>
            </w:r>
            <w:r>
              <w:rPr>
                <w:rFonts w:hint="eastAsia"/>
                <w:szCs w:val="21"/>
              </w:rPr>
              <w:t>日</w:t>
            </w:r>
          </w:p>
        </w:tc>
        <w:tc>
          <w:tcPr>
            <w:tcW w:w="780" w:type="dxa"/>
            <w:noWrap w:val="0"/>
            <w:vAlign w:val="center"/>
          </w:tcPr>
          <w:p>
            <w:pPr>
              <w:spacing w:line="240" w:lineRule="exact"/>
              <w:jc w:val="center"/>
              <w:rPr>
                <w:rFonts w:hint="eastAsia" w:ascii="宋体" w:hAnsi="宋体"/>
                <w:color w:val="FF0000"/>
                <w:szCs w:val="21"/>
              </w:rPr>
            </w:pPr>
          </w:p>
        </w:tc>
        <w:tc>
          <w:tcPr>
            <w:tcW w:w="831" w:type="dxa"/>
            <w:gridSpan w:val="2"/>
            <w:noWrap w:val="0"/>
            <w:vAlign w:val="center"/>
          </w:tcPr>
          <w:p>
            <w:pPr>
              <w:spacing w:line="240" w:lineRule="exact"/>
              <w:jc w:val="center"/>
              <w:rPr>
                <w:rFonts w:hint="eastAsia" w:ascii="宋体" w:hAnsi="宋体"/>
                <w:color w:val="FF0000"/>
                <w:szCs w:val="21"/>
              </w:rPr>
            </w:pPr>
          </w:p>
        </w:tc>
        <w:tc>
          <w:tcPr>
            <w:tcW w:w="4263" w:type="dxa"/>
            <w:gridSpan w:val="5"/>
            <w:noWrap w:val="0"/>
            <w:vAlign w:val="center"/>
          </w:tcPr>
          <w:p>
            <w:pPr>
              <w:spacing w:line="240" w:lineRule="exact"/>
              <w:rPr>
                <w:rFonts w:hint="eastAsia" w:eastAsia="宋体"/>
                <w:color w:val="FF0000"/>
                <w:szCs w:val="21"/>
                <w:lang w:eastAsia="zh-CN"/>
              </w:rPr>
            </w:pPr>
            <w:r>
              <w:rPr>
                <w:rFonts w:hint="eastAsia" w:eastAsia="宋体"/>
                <w:b/>
                <w:bCs/>
                <w:color w:val="FF0000"/>
                <w:szCs w:val="21"/>
                <w:lang w:eastAsia="zh-CN"/>
              </w:rPr>
              <w:t>周三到周五</w:t>
            </w:r>
            <w:r>
              <w:rPr>
                <w:rFonts w:hint="eastAsia" w:eastAsia="宋体"/>
                <w:b/>
                <w:bCs/>
                <w:color w:val="FF0000"/>
                <w:szCs w:val="21"/>
                <w:lang w:val="en-US" w:eastAsia="zh-CN"/>
              </w:rPr>
              <w:t xml:space="preserve"> </w:t>
            </w:r>
            <w:r>
              <w:rPr>
                <w:rFonts w:hint="eastAsia" w:eastAsia="宋体"/>
                <w:b/>
                <w:bCs/>
                <w:color w:val="FF0000"/>
                <w:szCs w:val="21"/>
                <w:lang w:eastAsia="zh-CN"/>
              </w:rPr>
              <w:t>运动会</w:t>
            </w: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十</w:t>
            </w:r>
          </w:p>
        </w:tc>
        <w:tc>
          <w:tcPr>
            <w:tcW w:w="1020" w:type="dxa"/>
            <w:gridSpan w:val="2"/>
            <w:noWrap w:val="0"/>
            <w:vAlign w:val="center"/>
          </w:tcPr>
          <w:p>
            <w:pPr>
              <w:spacing w:line="240" w:lineRule="exact"/>
              <w:ind w:left="-107" w:leftChars="-51" w:right="-111" w:rightChars="-53"/>
              <w:jc w:val="center"/>
              <w:rPr>
                <w:rFonts w:hint="eastAsia" w:ascii="宋体" w:hAnsi="宋体"/>
                <w:szCs w:val="21"/>
              </w:rPr>
            </w:pPr>
            <w:r>
              <w:rPr>
                <w:rFonts w:hint="eastAsia"/>
                <w:szCs w:val="21"/>
                <w:lang w:val="en-US" w:eastAsia="zh-CN"/>
              </w:rPr>
              <w:t>11</w:t>
            </w:r>
            <w:r>
              <w:rPr>
                <w:rFonts w:hint="eastAsia"/>
                <w:szCs w:val="21"/>
              </w:rPr>
              <w:t>月</w:t>
            </w:r>
            <w:r>
              <w:rPr>
                <w:rFonts w:hint="eastAsia"/>
                <w:szCs w:val="21"/>
                <w:lang w:val="en-US" w:eastAsia="zh-CN"/>
              </w:rPr>
              <w:t>9</w:t>
            </w:r>
            <w:r>
              <w:rPr>
                <w:rFonts w:hint="eastAsia"/>
                <w:szCs w:val="21"/>
              </w:rPr>
              <w:t>日 至</w:t>
            </w:r>
            <w:r>
              <w:rPr>
                <w:rFonts w:hint="eastAsia"/>
                <w:szCs w:val="21"/>
                <w:lang w:val="en-US" w:eastAsia="zh-CN"/>
              </w:rPr>
              <w:t>11</w:t>
            </w:r>
            <w:r>
              <w:rPr>
                <w:rFonts w:hint="eastAsia"/>
                <w:szCs w:val="21"/>
              </w:rPr>
              <w:t>月</w:t>
            </w:r>
            <w:r>
              <w:rPr>
                <w:rFonts w:hint="eastAsia"/>
                <w:szCs w:val="21"/>
                <w:lang w:val="en-US" w:eastAsia="zh-CN"/>
              </w:rPr>
              <w:t>13</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widowControl/>
              <w:spacing w:line="240" w:lineRule="exact"/>
              <w:ind w:left="-3" w:leftChars="-9" w:right="17" w:hanging="16" w:hangingChars="8"/>
              <w:rPr>
                <w:rFonts w:hint="eastAsia" w:hAnsi="宋体"/>
                <w:bCs/>
                <w:color w:val="000000"/>
                <w:kern w:val="0"/>
                <w:szCs w:val="21"/>
              </w:rPr>
            </w:pP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705" w:type="dxa"/>
            <w:noWrap w:val="0"/>
            <w:vAlign w:val="center"/>
          </w:tcPr>
          <w:p>
            <w:pPr>
              <w:spacing w:line="320" w:lineRule="exact"/>
              <w:jc w:val="center"/>
              <w:rPr>
                <w:rFonts w:hint="eastAsia" w:ascii="宋体" w:hAnsi="宋体"/>
                <w:szCs w:val="21"/>
              </w:rPr>
            </w:pPr>
            <w:r>
              <w:rPr>
                <w:rFonts w:hint="eastAsia" w:ascii="宋体" w:hAnsi="宋体"/>
                <w:szCs w:val="21"/>
              </w:rPr>
              <w:t>十一</w:t>
            </w:r>
          </w:p>
        </w:tc>
        <w:tc>
          <w:tcPr>
            <w:tcW w:w="1020" w:type="dxa"/>
            <w:gridSpan w:val="2"/>
            <w:noWrap w:val="0"/>
            <w:vAlign w:val="center"/>
          </w:tcPr>
          <w:p>
            <w:pPr>
              <w:spacing w:line="240" w:lineRule="exact"/>
              <w:ind w:left="-107" w:leftChars="-51" w:right="-111" w:rightChars="-53"/>
              <w:jc w:val="center"/>
              <w:rPr>
                <w:rFonts w:hint="eastAsia" w:ascii="宋体" w:hAnsi="宋体"/>
                <w:szCs w:val="21"/>
              </w:rPr>
            </w:pPr>
            <w:r>
              <w:rPr>
                <w:rFonts w:hint="eastAsia"/>
                <w:szCs w:val="21"/>
                <w:lang w:val="en-US" w:eastAsia="zh-CN"/>
              </w:rPr>
              <w:t>11</w:t>
            </w:r>
            <w:r>
              <w:rPr>
                <w:rFonts w:hint="eastAsia"/>
                <w:szCs w:val="21"/>
              </w:rPr>
              <w:t>月</w:t>
            </w:r>
            <w:r>
              <w:rPr>
                <w:rFonts w:hint="eastAsia"/>
                <w:szCs w:val="21"/>
                <w:lang w:val="en-US" w:eastAsia="zh-CN"/>
              </w:rPr>
              <w:t>16</w:t>
            </w:r>
            <w:r>
              <w:rPr>
                <w:rFonts w:hint="eastAsia"/>
                <w:szCs w:val="21"/>
              </w:rPr>
              <w:t>日至</w:t>
            </w:r>
            <w:r>
              <w:rPr>
                <w:rFonts w:hint="eastAsia"/>
                <w:szCs w:val="21"/>
                <w:lang w:val="en-US" w:eastAsia="zh-CN"/>
              </w:rPr>
              <w:t>11</w:t>
            </w:r>
            <w:r>
              <w:rPr>
                <w:rFonts w:hint="eastAsia"/>
                <w:szCs w:val="21"/>
              </w:rPr>
              <w:t>月</w:t>
            </w:r>
            <w:r>
              <w:rPr>
                <w:rFonts w:hint="eastAsia"/>
                <w:szCs w:val="21"/>
                <w:lang w:val="en-US" w:eastAsia="zh-CN"/>
              </w:rPr>
              <w:t>20</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widowControl/>
              <w:spacing w:line="240" w:lineRule="exact"/>
              <w:ind w:left="-17" w:leftChars="-8" w:right="17"/>
              <w:rPr>
                <w:rFonts w:hint="eastAsia" w:hAnsi="宋体" w:eastAsia="宋体"/>
                <w:bCs/>
                <w:color w:val="000000"/>
                <w:kern w:val="0"/>
                <w:szCs w:val="21"/>
                <w:lang w:eastAsia="zh-CN"/>
              </w:rPr>
            </w:pPr>
          </w:p>
        </w:tc>
        <w:tc>
          <w:tcPr>
            <w:tcW w:w="974" w:type="dxa"/>
            <w:noWrap w:val="0"/>
            <w:vAlign w:val="center"/>
          </w:tcPr>
          <w:p>
            <w:pPr>
              <w:spacing w:line="240" w:lineRule="exact"/>
              <w:ind w:left="-111" w:leftChars="-53" w:right="-103" w:rightChars="-49" w:firstLine="111" w:firstLineChars="53"/>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05" w:type="dxa"/>
            <w:noWrap w:val="0"/>
            <w:vAlign w:val="center"/>
          </w:tcPr>
          <w:p>
            <w:pPr>
              <w:spacing w:line="320" w:lineRule="exact"/>
              <w:ind w:left="-178" w:leftChars="-85"/>
              <w:jc w:val="center"/>
              <w:rPr>
                <w:rFonts w:hint="eastAsia" w:ascii="宋体" w:hAnsi="宋体"/>
                <w:szCs w:val="21"/>
              </w:rPr>
            </w:pPr>
            <w:r>
              <w:rPr>
                <w:rFonts w:hint="eastAsia" w:ascii="宋体" w:hAnsi="宋体"/>
                <w:szCs w:val="21"/>
              </w:rPr>
              <w:t>十二</w:t>
            </w:r>
          </w:p>
        </w:tc>
        <w:tc>
          <w:tcPr>
            <w:tcW w:w="1020" w:type="dxa"/>
            <w:gridSpan w:val="2"/>
            <w:noWrap w:val="0"/>
            <w:vAlign w:val="center"/>
          </w:tcPr>
          <w:p>
            <w:pPr>
              <w:spacing w:line="240" w:lineRule="exact"/>
              <w:ind w:left="-107" w:leftChars="-51" w:right="-111" w:rightChars="-53"/>
              <w:jc w:val="center"/>
              <w:rPr>
                <w:rFonts w:hint="eastAsia" w:ascii="宋体" w:hAnsi="宋体"/>
                <w:szCs w:val="21"/>
              </w:rPr>
            </w:pPr>
            <w:r>
              <w:rPr>
                <w:rFonts w:hint="eastAsia"/>
                <w:szCs w:val="21"/>
                <w:lang w:val="en-US" w:eastAsia="zh-CN"/>
              </w:rPr>
              <w:t>11</w:t>
            </w:r>
            <w:r>
              <w:rPr>
                <w:rFonts w:hint="eastAsia"/>
                <w:szCs w:val="21"/>
              </w:rPr>
              <w:t>月</w:t>
            </w:r>
            <w:r>
              <w:rPr>
                <w:rFonts w:hint="eastAsia"/>
                <w:szCs w:val="21"/>
                <w:lang w:val="en-US" w:eastAsia="zh-CN"/>
              </w:rPr>
              <w:t>23</w:t>
            </w:r>
            <w:r>
              <w:rPr>
                <w:rFonts w:hint="eastAsia"/>
                <w:szCs w:val="21"/>
              </w:rPr>
              <w:t>日至</w:t>
            </w:r>
            <w:r>
              <w:rPr>
                <w:rFonts w:hint="eastAsia"/>
                <w:szCs w:val="21"/>
                <w:lang w:val="en-US" w:eastAsia="zh-CN"/>
              </w:rPr>
              <w:t>11</w:t>
            </w:r>
            <w:r>
              <w:rPr>
                <w:rFonts w:hint="eastAsia"/>
                <w:szCs w:val="21"/>
              </w:rPr>
              <w:t>月</w:t>
            </w:r>
            <w:r>
              <w:rPr>
                <w:rFonts w:hint="eastAsia"/>
                <w:szCs w:val="21"/>
                <w:lang w:val="en-US" w:eastAsia="zh-CN"/>
              </w:rPr>
              <w:t>27</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eastAsia="宋体"/>
                <w:szCs w:val="21"/>
                <w:lang w:eastAsia="zh-CN"/>
              </w:rPr>
            </w:pPr>
          </w:p>
        </w:tc>
        <w:tc>
          <w:tcPr>
            <w:tcW w:w="974" w:type="dxa"/>
            <w:noWrap w:val="0"/>
            <w:vAlign w:val="center"/>
          </w:tcPr>
          <w:p>
            <w:pPr>
              <w:spacing w:line="240" w:lineRule="exact"/>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705" w:type="dxa"/>
            <w:noWrap w:val="0"/>
            <w:vAlign w:val="center"/>
          </w:tcPr>
          <w:p>
            <w:pPr>
              <w:spacing w:line="320" w:lineRule="exact"/>
              <w:ind w:left="-178" w:leftChars="-85" w:right="-107" w:rightChars="-51"/>
              <w:jc w:val="center"/>
              <w:rPr>
                <w:rFonts w:hint="eastAsia" w:ascii="宋体" w:hAnsi="宋体"/>
                <w:szCs w:val="21"/>
              </w:rPr>
            </w:pPr>
            <w:r>
              <w:rPr>
                <w:rFonts w:hint="eastAsia" w:ascii="宋体" w:hAnsi="宋体"/>
                <w:szCs w:val="21"/>
              </w:rPr>
              <w:t>十三</w:t>
            </w:r>
          </w:p>
        </w:tc>
        <w:tc>
          <w:tcPr>
            <w:tcW w:w="1020" w:type="dxa"/>
            <w:gridSpan w:val="2"/>
            <w:noWrap w:val="0"/>
            <w:vAlign w:val="center"/>
          </w:tcPr>
          <w:p>
            <w:pPr>
              <w:spacing w:line="240" w:lineRule="exact"/>
              <w:ind w:left="-78" w:leftChars="-37" w:right="-105" w:rightChars="-50"/>
              <w:jc w:val="center"/>
              <w:rPr>
                <w:rFonts w:hint="eastAsia" w:ascii="宋体" w:hAnsi="宋体"/>
                <w:szCs w:val="21"/>
              </w:rPr>
            </w:pPr>
            <w:r>
              <w:rPr>
                <w:rFonts w:hint="eastAsia"/>
                <w:szCs w:val="21"/>
                <w:lang w:val="en-US" w:eastAsia="zh-CN"/>
              </w:rPr>
              <w:t>11</w:t>
            </w:r>
            <w:r>
              <w:rPr>
                <w:rFonts w:hint="eastAsia"/>
                <w:szCs w:val="21"/>
              </w:rPr>
              <w:t>月</w:t>
            </w:r>
            <w:r>
              <w:rPr>
                <w:rFonts w:hint="eastAsia"/>
                <w:szCs w:val="21"/>
                <w:lang w:val="en-US" w:eastAsia="zh-CN"/>
              </w:rPr>
              <w:t>30</w:t>
            </w:r>
            <w:r>
              <w:rPr>
                <w:rFonts w:hint="eastAsia"/>
                <w:szCs w:val="21"/>
              </w:rPr>
              <w:t>日至</w:t>
            </w:r>
            <w:r>
              <w:rPr>
                <w:rFonts w:hint="eastAsia"/>
                <w:szCs w:val="21"/>
                <w:lang w:val="en-US" w:eastAsia="zh-CN"/>
              </w:rPr>
              <w:t>12</w:t>
            </w:r>
            <w:r>
              <w:rPr>
                <w:rFonts w:hint="eastAsia"/>
                <w:szCs w:val="21"/>
              </w:rPr>
              <w:t>月</w:t>
            </w:r>
            <w:r>
              <w:rPr>
                <w:rFonts w:hint="eastAsia"/>
                <w:szCs w:val="21"/>
                <w:lang w:val="en-US" w:eastAsia="zh-CN"/>
              </w:rPr>
              <w:t>4</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szCs w:val="21"/>
              </w:rPr>
            </w:pPr>
          </w:p>
        </w:tc>
        <w:tc>
          <w:tcPr>
            <w:tcW w:w="974" w:type="dxa"/>
            <w:noWrap w:val="0"/>
            <w:vAlign w:val="center"/>
          </w:tcPr>
          <w:p>
            <w:pPr>
              <w:spacing w:line="240" w:lineRule="exact"/>
              <w:ind w:left="-111" w:leftChars="-53" w:right="-103" w:rightChars="-49" w:firstLine="111" w:firstLineChars="53"/>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705" w:type="dxa"/>
            <w:noWrap w:val="0"/>
            <w:vAlign w:val="center"/>
          </w:tcPr>
          <w:p>
            <w:pPr>
              <w:spacing w:line="320" w:lineRule="exact"/>
              <w:ind w:left="-178" w:leftChars="-85" w:right="-107" w:rightChars="-51"/>
              <w:jc w:val="center"/>
              <w:rPr>
                <w:rFonts w:hint="eastAsia" w:ascii="宋体" w:hAnsi="宋体"/>
                <w:szCs w:val="21"/>
              </w:rPr>
            </w:pPr>
            <w:r>
              <w:rPr>
                <w:rFonts w:hint="eastAsia" w:ascii="宋体" w:hAnsi="宋体"/>
                <w:szCs w:val="21"/>
              </w:rPr>
              <w:t>十四</w:t>
            </w:r>
          </w:p>
        </w:tc>
        <w:tc>
          <w:tcPr>
            <w:tcW w:w="1020" w:type="dxa"/>
            <w:gridSpan w:val="2"/>
            <w:noWrap w:val="0"/>
            <w:vAlign w:val="center"/>
          </w:tcPr>
          <w:p>
            <w:pPr>
              <w:spacing w:line="240" w:lineRule="exact"/>
              <w:ind w:left="-78" w:leftChars="-37" w:right="-105" w:rightChars="-50"/>
              <w:jc w:val="center"/>
              <w:rPr>
                <w:rFonts w:hint="eastAsia" w:ascii="宋体" w:hAnsi="宋体"/>
                <w:szCs w:val="21"/>
              </w:rPr>
            </w:pPr>
            <w:r>
              <w:rPr>
                <w:rFonts w:hint="eastAsia"/>
                <w:szCs w:val="21"/>
                <w:lang w:val="en-US" w:eastAsia="zh-CN"/>
              </w:rPr>
              <w:t>12</w:t>
            </w:r>
            <w:r>
              <w:rPr>
                <w:rFonts w:hint="eastAsia"/>
                <w:szCs w:val="21"/>
              </w:rPr>
              <w:t>月</w:t>
            </w:r>
            <w:r>
              <w:rPr>
                <w:rFonts w:hint="eastAsia"/>
                <w:szCs w:val="21"/>
                <w:lang w:val="en-US" w:eastAsia="zh-CN"/>
              </w:rPr>
              <w:t>7</w:t>
            </w:r>
            <w:r>
              <w:rPr>
                <w:rFonts w:hint="eastAsia"/>
                <w:szCs w:val="21"/>
              </w:rPr>
              <w:t>日 至</w:t>
            </w:r>
            <w:r>
              <w:rPr>
                <w:rFonts w:hint="eastAsia"/>
                <w:szCs w:val="21"/>
                <w:lang w:val="en-US" w:eastAsia="zh-CN"/>
              </w:rPr>
              <w:t>12</w:t>
            </w:r>
            <w:r>
              <w:rPr>
                <w:rFonts w:hint="eastAsia"/>
                <w:szCs w:val="21"/>
              </w:rPr>
              <w:t>月</w:t>
            </w:r>
            <w:r>
              <w:rPr>
                <w:rFonts w:hint="eastAsia"/>
                <w:szCs w:val="21"/>
                <w:lang w:val="en-US" w:eastAsia="zh-CN"/>
              </w:rPr>
              <w:t>11</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jc w:val="left"/>
              <w:rPr>
                <w:rFonts w:hint="eastAsia"/>
                <w:szCs w:val="21"/>
              </w:rPr>
            </w:pPr>
          </w:p>
        </w:tc>
        <w:tc>
          <w:tcPr>
            <w:tcW w:w="974" w:type="dxa"/>
            <w:noWrap w:val="0"/>
            <w:vAlign w:val="center"/>
          </w:tcPr>
          <w:p>
            <w:pPr>
              <w:spacing w:line="240" w:lineRule="exact"/>
              <w:ind w:left="-111" w:leftChars="-53" w:right="-103" w:rightChars="-49" w:firstLine="111" w:firstLineChars="53"/>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05" w:type="dxa"/>
            <w:noWrap w:val="0"/>
            <w:vAlign w:val="center"/>
          </w:tcPr>
          <w:p>
            <w:pPr>
              <w:spacing w:line="320" w:lineRule="exact"/>
              <w:ind w:left="-178" w:leftChars="-85" w:right="-107" w:rightChars="-51"/>
              <w:jc w:val="center"/>
              <w:rPr>
                <w:rFonts w:hint="eastAsia" w:ascii="宋体" w:hAnsi="宋体"/>
                <w:szCs w:val="21"/>
              </w:rPr>
            </w:pPr>
            <w:r>
              <w:rPr>
                <w:rFonts w:hint="eastAsia" w:ascii="宋体" w:hAnsi="宋体"/>
                <w:szCs w:val="21"/>
              </w:rPr>
              <w:t>十五</w:t>
            </w:r>
          </w:p>
        </w:tc>
        <w:tc>
          <w:tcPr>
            <w:tcW w:w="1020" w:type="dxa"/>
            <w:gridSpan w:val="2"/>
            <w:noWrap w:val="0"/>
            <w:vAlign w:val="center"/>
          </w:tcPr>
          <w:p>
            <w:pPr>
              <w:spacing w:line="240" w:lineRule="exact"/>
              <w:ind w:left="-78" w:leftChars="-37" w:right="-105" w:rightChars="-50"/>
              <w:jc w:val="center"/>
              <w:rPr>
                <w:rFonts w:hint="eastAsia" w:ascii="宋体" w:hAnsi="宋体"/>
                <w:szCs w:val="21"/>
              </w:rPr>
            </w:pPr>
            <w:r>
              <w:rPr>
                <w:rFonts w:hint="eastAsia"/>
                <w:szCs w:val="21"/>
                <w:lang w:val="en-US" w:eastAsia="zh-CN"/>
              </w:rPr>
              <w:t>12</w:t>
            </w:r>
            <w:r>
              <w:rPr>
                <w:rFonts w:hint="eastAsia"/>
                <w:szCs w:val="21"/>
              </w:rPr>
              <w:t>月</w:t>
            </w:r>
            <w:r>
              <w:rPr>
                <w:rFonts w:hint="eastAsia"/>
                <w:szCs w:val="21"/>
                <w:lang w:val="en-US" w:eastAsia="zh-CN"/>
              </w:rPr>
              <w:t>14</w:t>
            </w:r>
            <w:r>
              <w:rPr>
                <w:rFonts w:hint="eastAsia"/>
                <w:szCs w:val="21"/>
              </w:rPr>
              <w:t>日至</w:t>
            </w:r>
            <w:r>
              <w:rPr>
                <w:rFonts w:hint="eastAsia"/>
                <w:szCs w:val="21"/>
                <w:lang w:val="en-US" w:eastAsia="zh-CN"/>
              </w:rPr>
              <w:t>12</w:t>
            </w:r>
            <w:r>
              <w:rPr>
                <w:rFonts w:hint="eastAsia"/>
                <w:szCs w:val="21"/>
              </w:rPr>
              <w:t>月</w:t>
            </w:r>
            <w:r>
              <w:rPr>
                <w:rFonts w:hint="eastAsia"/>
                <w:szCs w:val="21"/>
                <w:lang w:val="en-US" w:eastAsia="zh-CN"/>
              </w:rPr>
              <w:t>18</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szCs w:val="21"/>
              </w:rPr>
            </w:pPr>
          </w:p>
        </w:tc>
        <w:tc>
          <w:tcPr>
            <w:tcW w:w="974" w:type="dxa"/>
            <w:noWrap w:val="0"/>
            <w:vAlign w:val="center"/>
          </w:tcPr>
          <w:p>
            <w:pPr>
              <w:spacing w:line="240" w:lineRule="exact"/>
              <w:ind w:left="-111" w:leftChars="-53" w:right="-103" w:rightChars="-49" w:firstLine="111" w:firstLineChars="53"/>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705" w:type="dxa"/>
            <w:noWrap w:val="0"/>
            <w:vAlign w:val="center"/>
          </w:tcPr>
          <w:p>
            <w:pPr>
              <w:spacing w:line="320" w:lineRule="exact"/>
              <w:ind w:left="-178" w:leftChars="-85" w:right="-107" w:rightChars="-51"/>
              <w:jc w:val="center"/>
              <w:rPr>
                <w:rFonts w:hint="eastAsia" w:ascii="宋体" w:hAnsi="宋体"/>
                <w:szCs w:val="21"/>
              </w:rPr>
            </w:pPr>
            <w:r>
              <w:rPr>
                <w:rFonts w:hint="eastAsia" w:ascii="宋体" w:hAnsi="宋体"/>
                <w:szCs w:val="21"/>
              </w:rPr>
              <w:t>十六</w:t>
            </w:r>
          </w:p>
        </w:tc>
        <w:tc>
          <w:tcPr>
            <w:tcW w:w="1020" w:type="dxa"/>
            <w:gridSpan w:val="2"/>
            <w:noWrap w:val="0"/>
            <w:vAlign w:val="center"/>
          </w:tcPr>
          <w:p>
            <w:pPr>
              <w:spacing w:line="240" w:lineRule="exact"/>
              <w:ind w:left="-78" w:leftChars="-37" w:right="-105" w:rightChars="-50"/>
              <w:jc w:val="center"/>
              <w:rPr>
                <w:rFonts w:hint="eastAsia" w:ascii="宋体" w:hAnsi="宋体"/>
                <w:szCs w:val="21"/>
              </w:rPr>
            </w:pPr>
            <w:r>
              <w:rPr>
                <w:rFonts w:hint="eastAsia"/>
                <w:szCs w:val="21"/>
                <w:lang w:val="en-US" w:eastAsia="zh-CN"/>
              </w:rPr>
              <w:t>12</w:t>
            </w:r>
            <w:r>
              <w:rPr>
                <w:rFonts w:hint="eastAsia"/>
                <w:szCs w:val="21"/>
              </w:rPr>
              <w:t>月</w:t>
            </w:r>
            <w:r>
              <w:rPr>
                <w:rFonts w:hint="eastAsia"/>
                <w:szCs w:val="21"/>
                <w:lang w:val="en-US" w:eastAsia="zh-CN"/>
              </w:rPr>
              <w:t>21</w:t>
            </w:r>
            <w:r>
              <w:rPr>
                <w:rFonts w:hint="eastAsia"/>
                <w:szCs w:val="21"/>
              </w:rPr>
              <w:t>日至</w:t>
            </w:r>
            <w:r>
              <w:rPr>
                <w:rFonts w:hint="eastAsia"/>
                <w:szCs w:val="21"/>
                <w:lang w:val="en-US" w:eastAsia="zh-CN"/>
              </w:rPr>
              <w:t>12</w:t>
            </w:r>
            <w:r>
              <w:rPr>
                <w:rFonts w:hint="eastAsia"/>
                <w:szCs w:val="21"/>
              </w:rPr>
              <w:t>月</w:t>
            </w:r>
            <w:r>
              <w:rPr>
                <w:rFonts w:hint="eastAsia"/>
                <w:szCs w:val="21"/>
                <w:lang w:val="en-US" w:eastAsia="zh-CN"/>
              </w:rPr>
              <w:t>25</w:t>
            </w:r>
            <w:r>
              <w:rPr>
                <w:rFonts w:hint="eastAsia"/>
                <w:szCs w:val="21"/>
              </w:rPr>
              <w:t>日</w:t>
            </w:r>
          </w:p>
        </w:tc>
        <w:tc>
          <w:tcPr>
            <w:tcW w:w="780" w:type="dxa"/>
            <w:noWrap w:val="0"/>
            <w:vAlign w:val="center"/>
          </w:tcPr>
          <w:p>
            <w:pPr>
              <w:spacing w:line="240" w:lineRule="exact"/>
              <w:jc w:val="center"/>
              <w:rPr>
                <w:rFonts w:hint="eastAsia" w:ascii="宋体" w:hAnsi="宋体"/>
                <w:color w:val="FF0000"/>
                <w:szCs w:val="21"/>
              </w:rPr>
            </w:pPr>
          </w:p>
        </w:tc>
        <w:tc>
          <w:tcPr>
            <w:tcW w:w="831" w:type="dxa"/>
            <w:gridSpan w:val="2"/>
            <w:noWrap w:val="0"/>
            <w:vAlign w:val="center"/>
          </w:tcPr>
          <w:p>
            <w:pPr>
              <w:spacing w:line="240" w:lineRule="exact"/>
              <w:jc w:val="center"/>
              <w:rPr>
                <w:rFonts w:hint="eastAsia" w:ascii="宋体" w:hAnsi="宋体"/>
                <w:color w:val="FF0000"/>
                <w:szCs w:val="21"/>
              </w:rPr>
            </w:pPr>
          </w:p>
        </w:tc>
        <w:tc>
          <w:tcPr>
            <w:tcW w:w="4263" w:type="dxa"/>
            <w:gridSpan w:val="5"/>
            <w:noWrap w:val="0"/>
            <w:vAlign w:val="center"/>
          </w:tcPr>
          <w:p>
            <w:pPr>
              <w:spacing w:line="240" w:lineRule="exact"/>
              <w:rPr>
                <w:rFonts w:hint="eastAsia"/>
                <w:color w:val="FF0000"/>
                <w:szCs w:val="21"/>
              </w:rPr>
            </w:pPr>
          </w:p>
        </w:tc>
        <w:tc>
          <w:tcPr>
            <w:tcW w:w="974" w:type="dxa"/>
            <w:noWrap w:val="0"/>
            <w:vAlign w:val="center"/>
          </w:tcPr>
          <w:p>
            <w:pPr>
              <w:spacing w:line="240" w:lineRule="exact"/>
              <w:ind w:left="-111" w:leftChars="-53" w:right="-103" w:rightChars="-49" w:firstLine="111" w:firstLineChars="53"/>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705" w:type="dxa"/>
            <w:noWrap w:val="0"/>
            <w:vAlign w:val="center"/>
          </w:tcPr>
          <w:p>
            <w:pPr>
              <w:spacing w:line="320" w:lineRule="exact"/>
              <w:ind w:left="-178" w:leftChars="-85" w:right="-107" w:rightChars="-51"/>
              <w:jc w:val="center"/>
              <w:rPr>
                <w:rFonts w:hint="eastAsia" w:ascii="宋体" w:hAnsi="宋体"/>
                <w:szCs w:val="21"/>
              </w:rPr>
            </w:pPr>
            <w:r>
              <w:rPr>
                <w:rFonts w:hint="eastAsia" w:ascii="宋体" w:hAnsi="宋体"/>
                <w:szCs w:val="21"/>
              </w:rPr>
              <w:t>十七</w:t>
            </w:r>
          </w:p>
        </w:tc>
        <w:tc>
          <w:tcPr>
            <w:tcW w:w="1020" w:type="dxa"/>
            <w:gridSpan w:val="2"/>
            <w:noWrap w:val="0"/>
            <w:vAlign w:val="center"/>
          </w:tcPr>
          <w:p>
            <w:pPr>
              <w:spacing w:line="240" w:lineRule="exact"/>
              <w:ind w:left="-78" w:leftChars="-37" w:right="-105" w:rightChars="-50"/>
              <w:jc w:val="center"/>
              <w:rPr>
                <w:rFonts w:hint="eastAsia" w:ascii="宋体" w:hAnsi="宋体"/>
                <w:szCs w:val="21"/>
              </w:rPr>
            </w:pPr>
            <w:r>
              <w:rPr>
                <w:rFonts w:hint="eastAsia"/>
                <w:szCs w:val="21"/>
                <w:lang w:val="en-US" w:eastAsia="zh-CN"/>
              </w:rPr>
              <w:t>12</w:t>
            </w:r>
            <w:r>
              <w:rPr>
                <w:rFonts w:hint="eastAsia"/>
                <w:szCs w:val="21"/>
              </w:rPr>
              <w:t>月</w:t>
            </w:r>
            <w:r>
              <w:rPr>
                <w:rFonts w:hint="eastAsia"/>
                <w:szCs w:val="21"/>
                <w:lang w:val="en-US" w:eastAsia="zh-CN"/>
              </w:rPr>
              <w:t>28</w:t>
            </w:r>
            <w:r>
              <w:rPr>
                <w:rFonts w:hint="eastAsia"/>
                <w:szCs w:val="21"/>
              </w:rPr>
              <w:t>日 至</w:t>
            </w:r>
            <w:r>
              <w:rPr>
                <w:rFonts w:hint="eastAsia"/>
                <w:szCs w:val="21"/>
                <w:lang w:val="en-US" w:eastAsia="zh-CN"/>
              </w:rPr>
              <w:t>1</w:t>
            </w:r>
            <w:r>
              <w:rPr>
                <w:rFonts w:hint="eastAsia"/>
                <w:szCs w:val="21"/>
              </w:rPr>
              <w:t>月</w:t>
            </w:r>
            <w:r>
              <w:rPr>
                <w:rFonts w:hint="eastAsia"/>
                <w:szCs w:val="21"/>
                <w:lang w:val="en-US" w:eastAsia="zh-CN"/>
              </w:rPr>
              <w:t>1</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eastAsia="宋体"/>
                <w:szCs w:val="21"/>
                <w:lang w:val="en-US" w:eastAsia="zh-CN"/>
              </w:rPr>
            </w:pPr>
            <w:r>
              <w:rPr>
                <w:rFonts w:hint="eastAsia" w:eastAsia="宋体"/>
                <w:b/>
                <w:bCs/>
                <w:color w:val="FF0000"/>
                <w:szCs w:val="21"/>
                <w:lang w:val="en-US" w:eastAsia="zh-CN"/>
              </w:rPr>
              <w:t>周五元旦节</w:t>
            </w:r>
          </w:p>
        </w:tc>
        <w:tc>
          <w:tcPr>
            <w:tcW w:w="974" w:type="dxa"/>
            <w:noWrap w:val="0"/>
            <w:vAlign w:val="center"/>
          </w:tcPr>
          <w:p>
            <w:pPr>
              <w:spacing w:line="240" w:lineRule="exact"/>
              <w:ind w:left="-111" w:leftChars="-53" w:right="-103" w:rightChars="-49" w:firstLine="111" w:firstLineChars="53"/>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705" w:type="dxa"/>
            <w:noWrap w:val="0"/>
            <w:vAlign w:val="center"/>
          </w:tcPr>
          <w:p>
            <w:pPr>
              <w:spacing w:line="320" w:lineRule="exact"/>
              <w:ind w:left="-178" w:leftChars="-85" w:right="-107" w:rightChars="-51"/>
              <w:jc w:val="center"/>
              <w:rPr>
                <w:rFonts w:hint="eastAsia" w:ascii="宋体" w:hAnsi="宋体"/>
                <w:szCs w:val="21"/>
              </w:rPr>
            </w:pPr>
            <w:r>
              <w:rPr>
                <w:rFonts w:hint="eastAsia" w:ascii="宋体" w:hAnsi="宋体"/>
                <w:szCs w:val="21"/>
              </w:rPr>
              <w:t>十八</w:t>
            </w:r>
          </w:p>
        </w:tc>
        <w:tc>
          <w:tcPr>
            <w:tcW w:w="1020" w:type="dxa"/>
            <w:gridSpan w:val="2"/>
            <w:noWrap w:val="0"/>
            <w:vAlign w:val="center"/>
          </w:tcPr>
          <w:p>
            <w:pPr>
              <w:spacing w:line="240" w:lineRule="exact"/>
              <w:ind w:left="-78" w:leftChars="-37" w:right="-105" w:rightChars="-50"/>
              <w:jc w:val="center"/>
              <w:rPr>
                <w:rFonts w:hint="eastAsia" w:ascii="宋体" w:hAnsi="宋体"/>
                <w:szCs w:val="21"/>
              </w:rPr>
            </w:pPr>
            <w:r>
              <w:rPr>
                <w:rFonts w:hint="eastAsia"/>
                <w:szCs w:val="21"/>
                <w:lang w:val="en-US" w:eastAsia="zh-CN"/>
              </w:rPr>
              <w:t>1</w:t>
            </w:r>
            <w:r>
              <w:rPr>
                <w:rFonts w:hint="eastAsia"/>
                <w:szCs w:val="21"/>
              </w:rPr>
              <w:t>月</w:t>
            </w:r>
            <w:r>
              <w:rPr>
                <w:rFonts w:hint="eastAsia"/>
                <w:szCs w:val="21"/>
                <w:lang w:val="en-US" w:eastAsia="zh-CN"/>
              </w:rPr>
              <w:t>4</w:t>
            </w:r>
            <w:r>
              <w:rPr>
                <w:rFonts w:hint="eastAsia"/>
                <w:szCs w:val="21"/>
              </w:rPr>
              <w:t>日 至</w:t>
            </w:r>
            <w:r>
              <w:rPr>
                <w:rFonts w:hint="eastAsia"/>
                <w:szCs w:val="21"/>
                <w:lang w:val="en-US" w:eastAsia="zh-CN"/>
              </w:rPr>
              <w:t>1</w:t>
            </w:r>
            <w:r>
              <w:rPr>
                <w:rFonts w:hint="eastAsia"/>
                <w:szCs w:val="21"/>
              </w:rPr>
              <w:t>月</w:t>
            </w:r>
            <w:r>
              <w:rPr>
                <w:rFonts w:hint="eastAsia"/>
                <w:szCs w:val="21"/>
                <w:lang w:val="en-US" w:eastAsia="zh-CN"/>
              </w:rPr>
              <w:t>8</w:t>
            </w:r>
            <w:r>
              <w:rPr>
                <w:rFonts w:hint="eastAsia"/>
                <w:szCs w:val="21"/>
              </w:rPr>
              <w:t>日</w:t>
            </w:r>
          </w:p>
        </w:tc>
        <w:tc>
          <w:tcPr>
            <w:tcW w:w="780" w:type="dxa"/>
            <w:noWrap w:val="0"/>
            <w:vAlign w:val="center"/>
          </w:tcPr>
          <w:p>
            <w:pPr>
              <w:spacing w:line="240" w:lineRule="exact"/>
              <w:jc w:val="center"/>
              <w:rPr>
                <w:rFonts w:hint="eastAsia" w:ascii="宋体" w:hAnsi="宋体"/>
                <w:szCs w:val="21"/>
              </w:rPr>
            </w:pPr>
          </w:p>
        </w:tc>
        <w:tc>
          <w:tcPr>
            <w:tcW w:w="831" w:type="dxa"/>
            <w:gridSpan w:val="2"/>
            <w:noWrap w:val="0"/>
            <w:vAlign w:val="center"/>
          </w:tcPr>
          <w:p>
            <w:pPr>
              <w:spacing w:line="240" w:lineRule="exact"/>
              <w:jc w:val="center"/>
              <w:rPr>
                <w:rFonts w:hint="eastAsia" w:ascii="宋体" w:hAnsi="宋体"/>
                <w:szCs w:val="21"/>
              </w:rPr>
            </w:pPr>
          </w:p>
        </w:tc>
        <w:tc>
          <w:tcPr>
            <w:tcW w:w="4263" w:type="dxa"/>
            <w:gridSpan w:val="5"/>
            <w:noWrap w:val="0"/>
            <w:vAlign w:val="center"/>
          </w:tcPr>
          <w:p>
            <w:pPr>
              <w:spacing w:line="240" w:lineRule="exact"/>
              <w:rPr>
                <w:rFonts w:hint="eastAsia"/>
                <w:szCs w:val="21"/>
              </w:rPr>
            </w:pPr>
          </w:p>
        </w:tc>
        <w:tc>
          <w:tcPr>
            <w:tcW w:w="974" w:type="dxa"/>
            <w:noWrap w:val="0"/>
            <w:vAlign w:val="center"/>
          </w:tcPr>
          <w:p>
            <w:pPr>
              <w:spacing w:line="240" w:lineRule="exact"/>
              <w:ind w:left="-111" w:leftChars="-53" w:right="-103" w:rightChars="-49" w:firstLine="111" w:firstLineChars="53"/>
              <w:jc w:val="center"/>
              <w:rPr>
                <w:rFonts w:hint="eastAsia"/>
                <w:szCs w:val="21"/>
              </w:rPr>
            </w:pPr>
          </w:p>
        </w:tc>
        <w:tc>
          <w:tcPr>
            <w:tcW w:w="830" w:type="dxa"/>
            <w:noWrap w:val="0"/>
            <w:vAlign w:val="center"/>
          </w:tcPr>
          <w:p>
            <w:pPr>
              <w:spacing w:line="2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1725" w:type="dxa"/>
            <w:gridSpan w:val="3"/>
            <w:noWrap w:val="0"/>
            <w:vAlign w:val="center"/>
          </w:tcPr>
          <w:p>
            <w:pPr>
              <w:spacing w:line="240" w:lineRule="exact"/>
              <w:jc w:val="center"/>
              <w:rPr>
                <w:rFonts w:hint="eastAsia"/>
                <w:szCs w:val="21"/>
              </w:rPr>
            </w:pPr>
            <w:r>
              <w:rPr>
                <w:rFonts w:hint="eastAsia"/>
                <w:szCs w:val="21"/>
              </w:rPr>
              <w:t>主要参考书</w:t>
            </w:r>
          </w:p>
        </w:tc>
        <w:tc>
          <w:tcPr>
            <w:tcW w:w="7678" w:type="dxa"/>
            <w:gridSpan w:val="10"/>
            <w:noWrap w:val="0"/>
            <w:vAlign w:val="center"/>
          </w:tcPr>
          <w:p>
            <w:pPr>
              <w:spacing w:line="360" w:lineRule="exact"/>
              <w:rPr>
                <w:rFonts w:hint="eastAsia"/>
                <w:color w:val="FF0000"/>
                <w:szCs w:val="21"/>
                <w:lang w:eastAsia="zh-CN"/>
              </w:rPr>
            </w:pPr>
            <w:r>
              <w:rPr>
                <w:rFonts w:hint="eastAsia"/>
                <w:color w:val="FF0000"/>
                <w:szCs w:val="21"/>
              </w:rPr>
              <w:t>（</w:t>
            </w:r>
            <w:r>
              <w:rPr>
                <w:rFonts w:hint="eastAsia"/>
                <w:color w:val="FF0000"/>
                <w:szCs w:val="21"/>
                <w:lang w:eastAsia="zh-CN"/>
              </w:rPr>
              <w:t>红色</w:t>
            </w:r>
            <w:r>
              <w:rPr>
                <w:rFonts w:hint="eastAsia"/>
                <w:color w:val="FF0000"/>
                <w:szCs w:val="21"/>
              </w:rPr>
              <w:t>说明，</w:t>
            </w:r>
            <w:r>
              <w:rPr>
                <w:rFonts w:hint="eastAsia"/>
                <w:color w:val="FF0000"/>
                <w:szCs w:val="21"/>
                <w:lang w:val="en-US" w:eastAsia="zh-CN"/>
              </w:rPr>
              <w:t>填完</w:t>
            </w:r>
            <w:r>
              <w:rPr>
                <w:rFonts w:hint="eastAsia"/>
                <w:color w:val="FF0000"/>
                <w:szCs w:val="21"/>
              </w:rPr>
              <w:t>请删除）</w:t>
            </w:r>
          </w:p>
          <w:p>
            <w:pPr>
              <w:spacing w:line="360" w:lineRule="exact"/>
              <w:rPr>
                <w:rFonts w:hint="eastAsia"/>
                <w:b/>
                <w:bCs/>
                <w:color w:val="FF0000"/>
                <w:szCs w:val="21"/>
              </w:rPr>
            </w:pPr>
            <w:r>
              <w:rPr>
                <w:rFonts w:hint="eastAsia"/>
                <w:b/>
                <w:bCs/>
                <w:color w:val="FF0000"/>
                <w:szCs w:val="21"/>
                <w:lang w:eastAsia="zh-CN"/>
              </w:rPr>
              <w:t>建议</w:t>
            </w:r>
            <w:r>
              <w:rPr>
                <w:rFonts w:hint="eastAsia"/>
                <w:b/>
                <w:bCs/>
                <w:color w:val="FF0000"/>
                <w:szCs w:val="21"/>
              </w:rPr>
              <w:t>五个</w:t>
            </w:r>
            <w:r>
              <w:rPr>
                <w:rFonts w:hint="eastAsia"/>
                <w:b/>
                <w:bCs/>
                <w:color w:val="FF0000"/>
                <w:szCs w:val="21"/>
                <w:lang w:eastAsia="zh-CN"/>
              </w:rPr>
              <w:t>左右，最规范</w:t>
            </w:r>
            <w:r>
              <w:rPr>
                <w:rFonts w:hint="eastAsia"/>
                <w:b/>
                <w:bCs/>
                <w:color w:val="FF0000"/>
                <w:szCs w:val="21"/>
                <w:lang w:val="en-US" w:eastAsia="zh-CN"/>
              </w:rPr>
              <w:t xml:space="preserve"> </w:t>
            </w:r>
            <w:r>
              <w:rPr>
                <w:rFonts w:hint="eastAsia"/>
                <w:b/>
                <w:bCs/>
                <w:color w:val="FF0000"/>
                <w:szCs w:val="21"/>
                <w:lang w:eastAsia="zh-CN"/>
              </w:rPr>
              <w:t>标准</w:t>
            </w:r>
            <w:r>
              <w:rPr>
                <w:rFonts w:hint="eastAsia"/>
                <w:b/>
                <w:bCs/>
                <w:color w:val="FF0000"/>
                <w:szCs w:val="21"/>
                <w:lang w:val="en-US" w:eastAsia="zh-CN"/>
              </w:rPr>
              <w:t>,</w:t>
            </w:r>
            <w:bookmarkStart w:id="0" w:name="_GoBack"/>
            <w:bookmarkEnd w:id="0"/>
            <w:r>
              <w:rPr>
                <w:rFonts w:hint="eastAsia"/>
                <w:b/>
                <w:bCs/>
                <w:color w:val="FF0000"/>
                <w:szCs w:val="21"/>
                <w:lang w:eastAsia="zh-CN"/>
              </w:rPr>
              <w:t>新文献或经典文献；文献格式按科技论文标准格式</w:t>
            </w:r>
            <w:r>
              <w:rPr>
                <w:rFonts w:hint="eastAsia"/>
                <w:b/>
                <w:bCs/>
                <w:color w:val="FF0000"/>
                <w:szCs w:val="21"/>
              </w:rPr>
              <w:t>。</w:t>
            </w:r>
          </w:p>
          <w:p>
            <w:pPr>
              <w:spacing w:line="360" w:lineRule="exact"/>
              <w:rPr>
                <w:rFonts w:hint="eastAsia"/>
                <w:color w:val="FF0000"/>
                <w:szCs w:val="21"/>
                <w:lang w:eastAsia="zh-CN"/>
              </w:rPr>
            </w:pPr>
            <w:r>
              <w:rPr>
                <w:color w:val="FF0000"/>
              </w:rPr>
              <w:t>【举例】</w:t>
            </w:r>
            <w:r>
              <w:rPr>
                <w:color w:val="FF0000"/>
              </w:rPr>
              <w:br w:type="textWrapping"/>
            </w:r>
            <w:r>
              <w:rPr>
                <w:rFonts w:hint="eastAsia"/>
                <w:color w:val="FF0000"/>
                <w:szCs w:val="21"/>
                <w:lang w:eastAsia="zh-CN"/>
              </w:rPr>
              <w:t>[1]王海粟.</w:t>
            </w:r>
            <w:r>
              <w:rPr>
                <w:rFonts w:hint="eastAsia"/>
                <w:color w:val="FF0000"/>
                <w:szCs w:val="21"/>
                <w:lang w:val="en-US" w:eastAsia="zh-CN"/>
              </w:rPr>
              <w:t xml:space="preserve"> </w:t>
            </w:r>
            <w:r>
              <w:rPr>
                <w:rFonts w:hint="eastAsia"/>
                <w:color w:val="FF0000"/>
                <w:szCs w:val="21"/>
                <w:lang w:eastAsia="zh-CN"/>
              </w:rPr>
              <w:t>浅议会计信息披露模式[J].财政研究</w:t>
            </w:r>
            <w:r>
              <w:rPr>
                <w:rFonts w:hint="eastAsia"/>
                <w:color w:val="FF0000"/>
                <w:szCs w:val="21"/>
                <w:lang w:val="en-US" w:eastAsia="zh-CN"/>
              </w:rPr>
              <w:t>,</w:t>
            </w:r>
            <w:r>
              <w:rPr>
                <w:rFonts w:hint="eastAsia"/>
                <w:color w:val="FF0000"/>
                <w:szCs w:val="21"/>
                <w:lang w:eastAsia="zh-CN"/>
              </w:rPr>
              <w:t>20</w:t>
            </w:r>
            <w:r>
              <w:rPr>
                <w:rFonts w:hint="eastAsia"/>
                <w:color w:val="FF0000"/>
                <w:szCs w:val="21"/>
                <w:lang w:val="en-US" w:eastAsia="zh-CN"/>
              </w:rPr>
              <w:t>17</w:t>
            </w:r>
            <w:r>
              <w:rPr>
                <w:rFonts w:hint="eastAsia"/>
                <w:color w:val="FF0000"/>
                <w:szCs w:val="21"/>
                <w:lang w:eastAsia="zh-CN"/>
              </w:rPr>
              <w:t>,21(1)</w:t>
            </w:r>
            <w:r>
              <w:rPr>
                <w:rFonts w:hint="eastAsia"/>
                <w:color w:val="FF0000"/>
                <w:szCs w:val="21"/>
                <w:lang w:val="en-US" w:eastAsia="zh-CN"/>
              </w:rPr>
              <w:t>:</w:t>
            </w:r>
            <w:r>
              <w:rPr>
                <w:rFonts w:hint="eastAsia"/>
                <w:color w:val="FF0000"/>
                <w:szCs w:val="21"/>
                <w:lang w:eastAsia="zh-CN"/>
              </w:rPr>
              <w:t>56-58.</w:t>
            </w:r>
          </w:p>
          <w:p>
            <w:pPr>
              <w:spacing w:line="360" w:lineRule="exact"/>
              <w:rPr>
                <w:rFonts w:hint="eastAsia"/>
                <w:color w:val="FF0000"/>
                <w:szCs w:val="21"/>
              </w:rPr>
            </w:pPr>
            <w:r>
              <w:rPr>
                <w:rFonts w:hint="eastAsia"/>
                <w:color w:val="FF0000"/>
                <w:szCs w:val="21"/>
                <w:lang w:eastAsia="zh-CN"/>
              </w:rPr>
              <w:t>[</w:t>
            </w:r>
            <w:r>
              <w:rPr>
                <w:rFonts w:hint="eastAsia"/>
                <w:color w:val="FF0000"/>
                <w:szCs w:val="21"/>
                <w:lang w:val="en-US" w:eastAsia="zh-CN"/>
              </w:rPr>
              <w:t>2</w:t>
            </w:r>
            <w:r>
              <w:rPr>
                <w:rFonts w:hint="eastAsia"/>
                <w:color w:val="FF0000"/>
                <w:szCs w:val="21"/>
                <w:lang w:eastAsia="zh-CN"/>
              </w:rPr>
              <w:t>]葛家澍</w:t>
            </w:r>
            <w:r>
              <w:rPr>
                <w:rFonts w:hint="eastAsia"/>
                <w:color w:val="FF0000"/>
                <w:szCs w:val="21"/>
                <w:lang w:val="en-US" w:eastAsia="zh-CN"/>
              </w:rPr>
              <w:t>,</w:t>
            </w:r>
            <w:r>
              <w:rPr>
                <w:rFonts w:hint="eastAsia"/>
                <w:color w:val="FF0000"/>
                <w:szCs w:val="21"/>
                <w:lang w:eastAsia="zh-CN"/>
              </w:rPr>
              <w:t>林志军.</w:t>
            </w:r>
            <w:r>
              <w:rPr>
                <w:rFonts w:hint="eastAsia"/>
                <w:color w:val="FF0000"/>
                <w:szCs w:val="21"/>
                <w:lang w:val="en-US" w:eastAsia="zh-CN"/>
              </w:rPr>
              <w:t xml:space="preserve"> </w:t>
            </w:r>
            <w:r>
              <w:rPr>
                <w:rFonts w:hint="eastAsia"/>
                <w:color w:val="FF0000"/>
                <w:szCs w:val="21"/>
                <w:lang w:eastAsia="zh-CN"/>
              </w:rPr>
              <w:t>现代西方财务会计理论[M].厦门</w:t>
            </w:r>
            <w:r>
              <w:rPr>
                <w:rFonts w:hint="eastAsia"/>
                <w:color w:val="FF0000"/>
                <w:szCs w:val="21"/>
                <w:lang w:val="en-US" w:eastAsia="zh-CN"/>
              </w:rPr>
              <w:t>:</w:t>
            </w:r>
            <w:r>
              <w:rPr>
                <w:rFonts w:hint="eastAsia"/>
                <w:color w:val="FF0000"/>
                <w:szCs w:val="21"/>
                <w:lang w:eastAsia="zh-CN"/>
              </w:rPr>
              <w:t>厦门大学出版社</w:t>
            </w:r>
            <w:r>
              <w:rPr>
                <w:rFonts w:hint="eastAsia"/>
                <w:color w:val="FF0000"/>
                <w:szCs w:val="21"/>
                <w:lang w:val="en-US" w:eastAsia="zh-CN"/>
              </w:rPr>
              <w:t>,</w:t>
            </w:r>
            <w:r>
              <w:rPr>
                <w:rFonts w:hint="eastAsia"/>
                <w:color w:val="FF0000"/>
                <w:szCs w:val="21"/>
                <w:lang w:eastAsia="zh-CN"/>
              </w:rPr>
              <w:t>20</w:t>
            </w:r>
            <w:r>
              <w:rPr>
                <w:rFonts w:hint="eastAsia"/>
                <w:color w:val="FF0000"/>
                <w:szCs w:val="21"/>
                <w:lang w:val="en-US" w:eastAsia="zh-CN"/>
              </w:rPr>
              <w:t>18:</w:t>
            </w:r>
            <w:r>
              <w:rPr>
                <w:rFonts w:hint="eastAsia"/>
                <w:color w:val="FF0000"/>
                <w:szCs w:val="21"/>
                <w:lang w:eastAsia="zh-CN"/>
              </w:rPr>
              <w:t>42.</w:t>
            </w:r>
          </w:p>
        </w:tc>
      </w:tr>
    </w:tbl>
    <w:p>
      <w:pPr>
        <w:spacing w:before="468" w:beforeLines="150" w:after="156" w:afterLines="50"/>
        <w:ind w:firstLine="105" w:firstLineChars="50"/>
        <w:rPr>
          <w:rFonts w:hint="eastAsia"/>
          <w:u w:val="single"/>
        </w:rPr>
      </w:pPr>
      <w:r>
        <w:rPr>
          <w:rFonts w:hint="eastAsia"/>
          <w:lang w:eastAsia="zh-CN"/>
        </w:rPr>
        <w:t>系</w:t>
      </w:r>
      <w:r>
        <w:rPr>
          <w:rFonts w:hint="eastAsia"/>
        </w:rPr>
        <w:t>主任</w:t>
      </w:r>
      <w:r>
        <w:rPr>
          <w:rFonts w:hint="eastAsia"/>
          <w:u w:val="single"/>
        </w:rPr>
        <w:t xml:space="preserve">           </w:t>
      </w:r>
      <w:r>
        <w:rPr>
          <w:rFonts w:hint="eastAsia"/>
        </w:rPr>
        <w:t xml:space="preserve">       教学院长</w:t>
      </w:r>
      <w:r>
        <w:rPr>
          <w:rFonts w:hint="eastAsia"/>
          <w:u w:val="single"/>
        </w:rPr>
        <w:t xml:space="preserve">            </w:t>
      </w:r>
      <w:r>
        <w:rPr>
          <w:rFonts w:hint="eastAsia"/>
        </w:rPr>
        <w:t xml:space="preserve">      填表日期</w:t>
      </w:r>
      <w:r>
        <w:rPr>
          <w:rFonts w:hint="eastAsia"/>
          <w:u w:val="single"/>
        </w:rPr>
        <w:t xml:space="preserve">            </w:t>
      </w:r>
    </w:p>
    <w:p>
      <w:pPr>
        <w:spacing w:line="280" w:lineRule="exact"/>
        <w:ind w:left="540" w:leftChars="43" w:hanging="450" w:hangingChars="250"/>
        <w:rPr>
          <w:rFonts w:hint="eastAsia" w:ascii="宋体" w:hAnsi="宋体"/>
          <w:sz w:val="18"/>
        </w:rPr>
      </w:pPr>
      <w:r>
        <w:rPr>
          <w:rFonts w:hint="eastAsia"/>
          <w:sz w:val="18"/>
        </w:rPr>
        <w:t>说明：</w:t>
      </w:r>
      <w:r>
        <w:rPr>
          <w:rFonts w:hint="eastAsia" w:ascii="宋体" w:hAnsi="宋体"/>
          <w:sz w:val="18"/>
        </w:rPr>
        <w:t>1、“教学方式”指讲授、课堂讨论、教学参观、实习实训及放录像等。</w:t>
      </w:r>
    </w:p>
    <w:p>
      <w:pPr>
        <w:spacing w:line="280" w:lineRule="exact"/>
        <w:ind w:left="542" w:leftChars="258" w:firstLine="90" w:firstLineChars="50"/>
        <w:rPr>
          <w:rFonts w:hint="eastAsia" w:ascii="宋体" w:hAnsi="宋体"/>
          <w:sz w:val="18"/>
        </w:rPr>
      </w:pPr>
      <w:r>
        <w:rPr>
          <w:rFonts w:hint="eastAsia" w:ascii="宋体" w:hAnsi="宋体"/>
          <w:sz w:val="18"/>
        </w:rPr>
        <w:t>2、放录像的学时要写明片名和内容；辅导课放录像填在“课外作业”栏内。</w:t>
      </w:r>
    </w:p>
    <w:p>
      <w:pPr>
        <w:spacing w:line="280" w:lineRule="exact"/>
        <w:ind w:left="542" w:leftChars="258" w:firstLine="90" w:firstLineChars="50"/>
        <w:rPr>
          <w:rFonts w:hint="eastAsia" w:ascii="宋体" w:hAnsi="宋体"/>
          <w:sz w:val="18"/>
        </w:rPr>
      </w:pPr>
      <w:r>
        <w:rPr>
          <w:rFonts w:hint="eastAsia" w:ascii="宋体" w:hAnsi="宋体"/>
          <w:sz w:val="18"/>
        </w:rPr>
        <w:t>3、本课程的学生必读书目必须在“主要参考书”栏内填写清楚。</w:t>
      </w:r>
    </w:p>
    <w:p>
      <w:pPr>
        <w:spacing w:line="280" w:lineRule="exact"/>
        <w:ind w:left="808" w:leftChars="299" w:hanging="180" w:hangingChars="100"/>
        <w:rPr>
          <w:rFonts w:hint="eastAsia" w:ascii="宋体" w:hAnsi="宋体"/>
          <w:sz w:val="18"/>
        </w:rPr>
      </w:pPr>
      <w:r>
        <w:rPr>
          <w:rFonts w:hint="eastAsia" w:ascii="宋体" w:hAnsi="宋体"/>
          <w:sz w:val="18"/>
        </w:rPr>
        <w:t>4、教学周历纸质一式四份</w:t>
      </w:r>
      <w:r>
        <w:rPr>
          <w:rFonts w:hint="eastAsia" w:ascii="宋体" w:hAnsi="宋体"/>
          <w:color w:val="FF0000"/>
          <w:sz w:val="18"/>
          <w:szCs w:val="18"/>
        </w:rPr>
        <w:t>（双面打印）</w:t>
      </w:r>
      <w:r>
        <w:rPr>
          <w:rFonts w:hint="eastAsia" w:ascii="宋体" w:hAnsi="宋体"/>
          <w:sz w:val="18"/>
        </w:rPr>
        <w:t>，审查后一份自留，一份交教务秘书，一份存教务处，一份向学生公布；同时将电子版周历交教务处。</w:t>
      </w:r>
    </w:p>
    <w:p>
      <w:pPr>
        <w:spacing w:line="280" w:lineRule="exact"/>
        <w:ind w:left="812" w:leftChars="301" w:hanging="180" w:hangingChars="100"/>
        <w:rPr>
          <w:rFonts w:hint="eastAsia" w:ascii="宋体" w:hAnsi="宋体"/>
          <w:sz w:val="18"/>
        </w:rPr>
      </w:pPr>
      <w:r>
        <w:rPr>
          <w:rFonts w:hint="eastAsia" w:ascii="宋体" w:hAnsi="宋体"/>
          <w:sz w:val="18"/>
        </w:rPr>
        <w:t>5、“教学执行情况”栏由各单位教学秘书和教师本人根据课程执行和变动情况在各自保管的教学周历上填写。</w:t>
      </w:r>
    </w:p>
    <w:sectPr>
      <w:headerReference r:id="rId3" w:type="default"/>
      <w:pgSz w:w="11906" w:h="16838"/>
      <w:pgMar w:top="1440" w:right="1800"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魏碑简体">
    <w:altName w:val="宋体"/>
    <w:panose1 w:val="02010601030101010101"/>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D2"/>
    <w:rsid w:val="00002579"/>
    <w:rsid w:val="00020278"/>
    <w:rsid w:val="00044D2D"/>
    <w:rsid w:val="00056E63"/>
    <w:rsid w:val="00084CD5"/>
    <w:rsid w:val="000950BF"/>
    <w:rsid w:val="000F48D0"/>
    <w:rsid w:val="00145DE5"/>
    <w:rsid w:val="001767B1"/>
    <w:rsid w:val="001B353F"/>
    <w:rsid w:val="001C298F"/>
    <w:rsid w:val="00203028"/>
    <w:rsid w:val="00272BC8"/>
    <w:rsid w:val="002C1A6D"/>
    <w:rsid w:val="002C1B01"/>
    <w:rsid w:val="002E5ABE"/>
    <w:rsid w:val="002F3FC4"/>
    <w:rsid w:val="00321586"/>
    <w:rsid w:val="00330158"/>
    <w:rsid w:val="003564F4"/>
    <w:rsid w:val="0036328D"/>
    <w:rsid w:val="003767DB"/>
    <w:rsid w:val="003D32FF"/>
    <w:rsid w:val="00454A06"/>
    <w:rsid w:val="00471CD2"/>
    <w:rsid w:val="004748DA"/>
    <w:rsid w:val="00476BC2"/>
    <w:rsid w:val="00511820"/>
    <w:rsid w:val="00525821"/>
    <w:rsid w:val="005413D8"/>
    <w:rsid w:val="005A222E"/>
    <w:rsid w:val="005A2579"/>
    <w:rsid w:val="005A752A"/>
    <w:rsid w:val="005C2A36"/>
    <w:rsid w:val="005D2198"/>
    <w:rsid w:val="006156A1"/>
    <w:rsid w:val="0062265D"/>
    <w:rsid w:val="00634A5E"/>
    <w:rsid w:val="006455F8"/>
    <w:rsid w:val="00657A37"/>
    <w:rsid w:val="00747108"/>
    <w:rsid w:val="00755456"/>
    <w:rsid w:val="00774339"/>
    <w:rsid w:val="00780008"/>
    <w:rsid w:val="007B7BAC"/>
    <w:rsid w:val="008253A7"/>
    <w:rsid w:val="00827B8C"/>
    <w:rsid w:val="00835128"/>
    <w:rsid w:val="0085346D"/>
    <w:rsid w:val="00881F48"/>
    <w:rsid w:val="009116C7"/>
    <w:rsid w:val="00915B67"/>
    <w:rsid w:val="009371DB"/>
    <w:rsid w:val="00945489"/>
    <w:rsid w:val="00A071BE"/>
    <w:rsid w:val="00A15088"/>
    <w:rsid w:val="00A155F0"/>
    <w:rsid w:val="00A767B9"/>
    <w:rsid w:val="00A81D14"/>
    <w:rsid w:val="00A84DE8"/>
    <w:rsid w:val="00AC5D43"/>
    <w:rsid w:val="00AE2659"/>
    <w:rsid w:val="00B407AD"/>
    <w:rsid w:val="00B52D1A"/>
    <w:rsid w:val="00B61C37"/>
    <w:rsid w:val="00B65368"/>
    <w:rsid w:val="00B66504"/>
    <w:rsid w:val="00B87B10"/>
    <w:rsid w:val="00B96B82"/>
    <w:rsid w:val="00C5257F"/>
    <w:rsid w:val="00C75D67"/>
    <w:rsid w:val="00CF330E"/>
    <w:rsid w:val="00D103DB"/>
    <w:rsid w:val="00D62CCC"/>
    <w:rsid w:val="00DC6297"/>
    <w:rsid w:val="00E008C9"/>
    <w:rsid w:val="00E40CE0"/>
    <w:rsid w:val="00EA4707"/>
    <w:rsid w:val="00EB140F"/>
    <w:rsid w:val="00ED2023"/>
    <w:rsid w:val="00F36A9A"/>
    <w:rsid w:val="00FB0021"/>
    <w:rsid w:val="00FC2809"/>
    <w:rsid w:val="00FC4220"/>
    <w:rsid w:val="00FC655C"/>
    <w:rsid w:val="00FF4ACE"/>
    <w:rsid w:val="020768A1"/>
    <w:rsid w:val="023E04D6"/>
    <w:rsid w:val="04D62FE1"/>
    <w:rsid w:val="06467CD9"/>
    <w:rsid w:val="06E55F2D"/>
    <w:rsid w:val="096A5842"/>
    <w:rsid w:val="0A2458ED"/>
    <w:rsid w:val="0A9F63E6"/>
    <w:rsid w:val="0B925501"/>
    <w:rsid w:val="0BE6262E"/>
    <w:rsid w:val="0DAB30D4"/>
    <w:rsid w:val="10D20563"/>
    <w:rsid w:val="12626702"/>
    <w:rsid w:val="129E4A43"/>
    <w:rsid w:val="196162A9"/>
    <w:rsid w:val="1A252B48"/>
    <w:rsid w:val="1BFF0A0C"/>
    <w:rsid w:val="1E2841C7"/>
    <w:rsid w:val="1F215E19"/>
    <w:rsid w:val="1FC973ED"/>
    <w:rsid w:val="206C7A09"/>
    <w:rsid w:val="20B865DC"/>
    <w:rsid w:val="20EA6919"/>
    <w:rsid w:val="21F379DE"/>
    <w:rsid w:val="228A769D"/>
    <w:rsid w:val="24086D91"/>
    <w:rsid w:val="2765265E"/>
    <w:rsid w:val="27D57F64"/>
    <w:rsid w:val="2AEC4228"/>
    <w:rsid w:val="30100500"/>
    <w:rsid w:val="302B08E8"/>
    <w:rsid w:val="308A7C27"/>
    <w:rsid w:val="35AA66A4"/>
    <w:rsid w:val="36D50F5C"/>
    <w:rsid w:val="37465CA8"/>
    <w:rsid w:val="383F5F0F"/>
    <w:rsid w:val="39AE0B28"/>
    <w:rsid w:val="3B4F62CE"/>
    <w:rsid w:val="3BF45EB6"/>
    <w:rsid w:val="3CEB05C5"/>
    <w:rsid w:val="3EEF3049"/>
    <w:rsid w:val="448B0499"/>
    <w:rsid w:val="480777E7"/>
    <w:rsid w:val="480E4AA7"/>
    <w:rsid w:val="4B781CD8"/>
    <w:rsid w:val="4D8479EA"/>
    <w:rsid w:val="50A05F0E"/>
    <w:rsid w:val="50C42956"/>
    <w:rsid w:val="52A71086"/>
    <w:rsid w:val="541A3941"/>
    <w:rsid w:val="541E3671"/>
    <w:rsid w:val="5475183F"/>
    <w:rsid w:val="54851403"/>
    <w:rsid w:val="5605117C"/>
    <w:rsid w:val="56DB2829"/>
    <w:rsid w:val="57A75C46"/>
    <w:rsid w:val="57BC5602"/>
    <w:rsid w:val="5A272CFF"/>
    <w:rsid w:val="5AA013B7"/>
    <w:rsid w:val="5BC31FF2"/>
    <w:rsid w:val="5E1E4BA8"/>
    <w:rsid w:val="5E68388C"/>
    <w:rsid w:val="63865905"/>
    <w:rsid w:val="64C340FB"/>
    <w:rsid w:val="64C37A1C"/>
    <w:rsid w:val="65D5580B"/>
    <w:rsid w:val="6A9072FC"/>
    <w:rsid w:val="6BEC0E64"/>
    <w:rsid w:val="6C0B6E8B"/>
    <w:rsid w:val="6C4B0703"/>
    <w:rsid w:val="6E0B0805"/>
    <w:rsid w:val="6FC42B98"/>
    <w:rsid w:val="71C22926"/>
    <w:rsid w:val="74370D4C"/>
    <w:rsid w:val="744B0278"/>
    <w:rsid w:val="7C26399C"/>
    <w:rsid w:val="7E095B87"/>
    <w:rsid w:val="7E1428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ptbrand3"/>
    <w:basedOn w:val="5"/>
    <w:qFormat/>
    <w:uiPriority w:val="0"/>
  </w:style>
  <w:style w:type="character" w:customStyle="1" w:styleId="7">
    <w:name w:val="bindingandrelease"/>
    <w:basedOn w:val="5"/>
    <w:qFormat/>
    <w:uiPriority w:val="0"/>
  </w:style>
  <w:style w:type="character" w:customStyle="1" w:styleId="8">
    <w:name w:val="页脚 Char"/>
    <w:basedOn w:val="5"/>
    <w:link w:val="2"/>
    <w:semiHidden/>
    <w:qFormat/>
    <w:uiPriority w:val="99"/>
    <w:rPr>
      <w:kern w:val="2"/>
      <w:sz w:val="18"/>
      <w:szCs w:val="18"/>
    </w:rPr>
  </w:style>
  <w:style w:type="character" w:customStyle="1" w:styleId="9">
    <w:name w:val="页眉 Char"/>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keyanchu</Company>
  <Pages>1</Pages>
  <Words>146</Words>
  <Characters>833</Characters>
  <Lines>6</Lines>
  <Paragraphs>1</Paragraphs>
  <TotalTime>75</TotalTime>
  <ScaleCrop>false</ScaleCrop>
  <LinksUpToDate>false</LinksUpToDate>
  <CharactersWithSpaces>978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2012-09-09T06:02:00Z</dcterms:created>
  <dc:creator>liuxiaoli</dc:creator>
  <cp:lastModifiedBy>QS1425292539</cp:lastModifiedBy>
  <cp:lastPrinted>2017-09-08T09:10:00Z</cp:lastPrinted>
  <dcterms:modified xsi:type="dcterms:W3CDTF">2020-07-09T01:50:39Z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